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9D6F38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D6F38">
        <w:rPr>
          <w:rFonts w:ascii="Times New Roman" w:hAnsi="Times New Roman"/>
          <w:b/>
          <w:color w:val="000000" w:themeColor="text1"/>
        </w:rPr>
        <w:t>SYLABUS DO PRZEDMIOTU</w:t>
      </w:r>
    </w:p>
    <w:p w14:paraId="3A112BC1" w14:textId="77777777" w:rsidR="00970B30" w:rsidRPr="009D6F38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9D6F38" w:rsidRPr="009D6F38" w14:paraId="7AB8DC06" w14:textId="77777777" w:rsidTr="004C6F41">
        <w:tc>
          <w:tcPr>
            <w:tcW w:w="4045" w:type="dxa"/>
          </w:tcPr>
          <w:p w14:paraId="3FC86122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688CD34A" w:rsidR="001F007B" w:rsidRPr="009D6F38" w:rsidRDefault="00FB2CDD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Zarządzanie projektem</w:t>
            </w:r>
          </w:p>
        </w:tc>
      </w:tr>
      <w:tr w:rsidR="009D6F38" w:rsidRPr="009D6F38" w14:paraId="3980268A" w14:textId="77777777" w:rsidTr="001F007B">
        <w:tc>
          <w:tcPr>
            <w:tcW w:w="4045" w:type="dxa"/>
          </w:tcPr>
          <w:p w14:paraId="20DDDA07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49F31948" w:rsidR="001F007B" w:rsidRPr="009D6F38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Finanse i Rachunkowość w Biznesie </w:t>
            </w:r>
          </w:p>
        </w:tc>
      </w:tr>
      <w:tr w:rsidR="009D6F38" w:rsidRPr="009D6F38" w14:paraId="7133318E" w14:textId="77777777" w:rsidTr="001F007B">
        <w:tc>
          <w:tcPr>
            <w:tcW w:w="4045" w:type="dxa"/>
          </w:tcPr>
          <w:p w14:paraId="04534617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09B49E8D" w14:textId="79234A8C" w:rsidR="001F007B" w:rsidRPr="009D6F38" w:rsidRDefault="003548D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nie</w:t>
            </w:r>
            <w:r w:rsidR="007615B8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stacjonarne</w:t>
            </w:r>
          </w:p>
        </w:tc>
      </w:tr>
      <w:tr w:rsidR="009D6F38" w:rsidRPr="009D6F38" w14:paraId="4534005C" w14:textId="77777777" w:rsidTr="001F007B">
        <w:tc>
          <w:tcPr>
            <w:tcW w:w="4045" w:type="dxa"/>
          </w:tcPr>
          <w:p w14:paraId="5401067A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466253C1" w14:textId="79363EBF" w:rsidR="001F007B" w:rsidRPr="009D6F38" w:rsidRDefault="00316C2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pierwszego</w:t>
            </w:r>
            <w:r w:rsidR="007615B8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stopnia</w:t>
            </w:r>
          </w:p>
        </w:tc>
      </w:tr>
      <w:tr w:rsidR="009D6F38" w:rsidRPr="009D6F38" w14:paraId="54A0A0E2" w14:textId="77777777" w:rsidTr="001F007B">
        <w:tc>
          <w:tcPr>
            <w:tcW w:w="4045" w:type="dxa"/>
          </w:tcPr>
          <w:p w14:paraId="76FE9CD0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2693B1B2" w:rsidR="001F007B" w:rsidRPr="009D6F38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</w:tr>
      <w:tr w:rsidR="009D6F38" w:rsidRPr="009D6F38" w14:paraId="2F2DD414" w14:textId="77777777" w:rsidTr="001F007B">
        <w:tc>
          <w:tcPr>
            <w:tcW w:w="4045" w:type="dxa"/>
          </w:tcPr>
          <w:p w14:paraId="3148D279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3825777E" w:rsidR="001F007B" w:rsidRPr="009D6F38" w:rsidRDefault="00624B5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  <w:r w:rsidR="0093244D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II</w:t>
            </w:r>
          </w:p>
        </w:tc>
      </w:tr>
      <w:tr w:rsidR="009D6F38" w:rsidRPr="009D6F38" w14:paraId="4E05C6F2" w14:textId="77777777" w:rsidTr="001F007B">
        <w:tc>
          <w:tcPr>
            <w:tcW w:w="4045" w:type="dxa"/>
          </w:tcPr>
          <w:p w14:paraId="0C2DDC82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03A997DB" w:rsidR="001F007B" w:rsidRPr="009D6F38" w:rsidRDefault="007615B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Katedra </w:t>
            </w:r>
            <w:r w:rsidR="0093244D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Zarządzania i Przedsiębiorczości </w:t>
            </w:r>
          </w:p>
        </w:tc>
      </w:tr>
      <w:tr w:rsidR="009D6F38" w:rsidRPr="009D6F38" w14:paraId="325963C0" w14:textId="77777777" w:rsidTr="001F007B">
        <w:tc>
          <w:tcPr>
            <w:tcW w:w="4045" w:type="dxa"/>
          </w:tcPr>
          <w:p w14:paraId="4EAE2381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293AF439" w:rsidR="001F007B" w:rsidRPr="009D6F38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Dr inż. Agnieszka Puto</w:t>
            </w:r>
          </w:p>
        </w:tc>
      </w:tr>
      <w:tr w:rsidR="009D6F38" w:rsidRPr="009D6F38" w14:paraId="29ED6C06" w14:textId="77777777" w:rsidTr="001F007B">
        <w:tc>
          <w:tcPr>
            <w:tcW w:w="4045" w:type="dxa"/>
          </w:tcPr>
          <w:p w14:paraId="2A548EA6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9D6F38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</w:t>
            </w:r>
            <w:r w:rsidR="001F007B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gólnoakademicki</w:t>
            </w:r>
            <w:proofErr w:type="spellEnd"/>
          </w:p>
        </w:tc>
      </w:tr>
      <w:tr w:rsidR="009D6F38" w:rsidRPr="009D6F38" w14:paraId="7954BAD1" w14:textId="77777777" w:rsidTr="001F007B">
        <w:tc>
          <w:tcPr>
            <w:tcW w:w="4045" w:type="dxa"/>
          </w:tcPr>
          <w:p w14:paraId="224BDC9F" w14:textId="77777777" w:rsidR="001F007B" w:rsidRPr="009D6F38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7E7C0FD3" w:rsidR="001F007B" w:rsidRPr="009D6F38" w:rsidRDefault="009D6F3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</w:tbl>
    <w:p w14:paraId="428FDA03" w14:textId="77777777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3AB891F" w14:textId="77777777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9D6F38" w:rsidRPr="009D6F38" w14:paraId="7B5FE27E" w14:textId="77777777">
        <w:tc>
          <w:tcPr>
            <w:tcW w:w="1927" w:type="dxa"/>
          </w:tcPr>
          <w:p w14:paraId="06B8308C" w14:textId="77777777" w:rsidR="00970B30" w:rsidRPr="009D6F38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9D6F38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9D6F38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9D6F38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9D6F38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SEMINARIUM</w:t>
            </w:r>
          </w:p>
        </w:tc>
      </w:tr>
      <w:tr w:rsidR="009D6F38" w:rsidRPr="009D6F38" w14:paraId="781EEB93" w14:textId="77777777">
        <w:tc>
          <w:tcPr>
            <w:tcW w:w="1927" w:type="dxa"/>
          </w:tcPr>
          <w:p w14:paraId="2880E68C" w14:textId="3C8CFE79" w:rsidR="00970B30" w:rsidRPr="009D6F38" w:rsidRDefault="003548D5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927" w:type="dxa"/>
          </w:tcPr>
          <w:p w14:paraId="74195C8D" w14:textId="3AC22445" w:rsidR="00970B30" w:rsidRPr="009D6F38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927" w:type="dxa"/>
          </w:tcPr>
          <w:p w14:paraId="0C00894F" w14:textId="44F64701" w:rsidR="00970B30" w:rsidRPr="009D6F38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927" w:type="dxa"/>
          </w:tcPr>
          <w:p w14:paraId="0BA04763" w14:textId="34818E85" w:rsidR="00970B30" w:rsidRPr="009D6F38" w:rsidRDefault="003548D5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928" w:type="dxa"/>
          </w:tcPr>
          <w:p w14:paraId="1EDF5079" w14:textId="1C6299D0" w:rsidR="00970B30" w:rsidRPr="009D6F38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</w:tbl>
    <w:p w14:paraId="55405A64" w14:textId="77777777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2EF51F65" w14:textId="6F24562D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  <w:u w:val="single"/>
        </w:rPr>
        <w:t>OPIS PRZEDMIOTU</w:t>
      </w:r>
    </w:p>
    <w:p w14:paraId="0CC24394" w14:textId="7B785AA6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CEL</w:t>
      </w:r>
      <w:r w:rsidR="00354F46" w:rsidRPr="009D6F38">
        <w:rPr>
          <w:rFonts w:ascii="Times New Roman" w:hAnsi="Times New Roman" w:cs="Times New Roman"/>
          <w:b/>
          <w:bCs/>
          <w:color w:val="000000" w:themeColor="text1"/>
        </w:rPr>
        <w:t>E</w:t>
      </w:r>
      <w:r w:rsidRPr="009D6F38">
        <w:rPr>
          <w:rFonts w:ascii="Times New Roman" w:hAnsi="Times New Roman" w:cs="Times New Roman"/>
          <w:b/>
          <w:bCs/>
          <w:color w:val="000000" w:themeColor="text1"/>
        </w:rPr>
        <w:t xml:space="preserve"> PRZEDMIOTU</w:t>
      </w:r>
    </w:p>
    <w:p w14:paraId="7015C003" w14:textId="77777777" w:rsidR="002D7D04" w:rsidRPr="009D6F38" w:rsidRDefault="00F94034" w:rsidP="00F940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C1. Przedstawienie i omówienie podstawowych pojęć z zakresu zarządzania projektami, struktur organizacyjnych wykorzystywanych w zarządzaniu projektami, nowoczesnych instrumentów zarządzania projektami oraz roli zarządzania projektami w zarządzaniu nowoczesnym przedsiębiorstwem. </w:t>
      </w:r>
    </w:p>
    <w:p w14:paraId="27DD3F88" w14:textId="420FB814" w:rsidR="007615B8" w:rsidRPr="009D6F38" w:rsidRDefault="00F94034" w:rsidP="00F940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C2.</w:t>
      </w:r>
      <w:r w:rsidR="002D7D04" w:rsidRPr="009D6F38">
        <w:rPr>
          <w:rFonts w:ascii="Times New Roman" w:hAnsi="Times New Roman" w:cs="Times New Roman"/>
          <w:color w:val="000000" w:themeColor="text1"/>
        </w:rPr>
        <w:t xml:space="preserve"> </w:t>
      </w:r>
      <w:r w:rsidRPr="009D6F38">
        <w:rPr>
          <w:rFonts w:ascii="Times New Roman" w:hAnsi="Times New Roman" w:cs="Times New Roman"/>
          <w:color w:val="000000" w:themeColor="text1"/>
        </w:rPr>
        <w:t>Przekazanie wiedzy i wskazówek umożliwiających nabycie umiejętności w zakresie planowania i zarządzania projektem w całym jego cyklu życia wraz z oceną projektu i analizą ryzyka oraz wykorzystaniem nowoczesnych narzędzi informatycznych w zarządzaniu projektami.</w:t>
      </w:r>
    </w:p>
    <w:p w14:paraId="7436F03D" w14:textId="77777777" w:rsidR="00F94034" w:rsidRPr="009D6F38" w:rsidRDefault="00F94034" w:rsidP="007615B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FDAC2DC" w14:textId="1E631022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WYMAGANIA WSTĘPNE W ZAKRESIE WIEDZY, UMIEJĘTNOŚCI I INNYCH KOMPETENCJI</w:t>
      </w:r>
    </w:p>
    <w:p w14:paraId="70A96C3D" w14:textId="77777777" w:rsidR="002D7D04" w:rsidRPr="009D6F38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9D6F38">
        <w:rPr>
          <w:color w:val="000000" w:themeColor="text1"/>
          <w:sz w:val="22"/>
          <w:szCs w:val="22"/>
        </w:rPr>
        <w:t xml:space="preserve">Znajomość podstaw organizacji i zarządzania przedsiębiorstwem. </w:t>
      </w:r>
    </w:p>
    <w:p w14:paraId="15C5B896" w14:textId="77777777" w:rsidR="002D7D04" w:rsidRPr="009D6F38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9D6F38">
        <w:rPr>
          <w:color w:val="000000" w:themeColor="text1"/>
          <w:sz w:val="22"/>
          <w:szCs w:val="22"/>
        </w:rPr>
        <w:t xml:space="preserve">Umiejętność sporządzenia sprawozdania z przebiegu realizacji ćwiczeń oraz dokumentacji projektu. </w:t>
      </w:r>
    </w:p>
    <w:p w14:paraId="293E86B5" w14:textId="61C7EBDF" w:rsidR="008131F1" w:rsidRPr="009D6F38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9D6F38">
        <w:rPr>
          <w:color w:val="000000" w:themeColor="text1"/>
          <w:sz w:val="22"/>
          <w:szCs w:val="22"/>
        </w:rPr>
        <w:t>Umiejętność obsługi komputera oraz programów MS Office.</w:t>
      </w:r>
    </w:p>
    <w:p w14:paraId="2A799710" w14:textId="77777777" w:rsidR="002D7D04" w:rsidRPr="009D6F38" w:rsidRDefault="002D7D04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303237F3" w14:textId="468D0159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 xml:space="preserve">EFEKTY </w:t>
      </w:r>
      <w:r w:rsidR="00C55301" w:rsidRPr="009D6F38">
        <w:rPr>
          <w:rFonts w:ascii="Times New Roman" w:hAnsi="Times New Roman" w:cs="Times New Roman"/>
          <w:b/>
          <w:bCs/>
          <w:color w:val="000000" w:themeColor="text1"/>
        </w:rPr>
        <w:t>UCZENIA SIĘ</w:t>
      </w:r>
    </w:p>
    <w:p w14:paraId="4FBABB72" w14:textId="77777777" w:rsidR="00D74C61" w:rsidRPr="009D6F38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D6F38">
        <w:rPr>
          <w:rFonts w:ascii="Times New Roman" w:hAnsi="Times New Roman" w:cs="Times New Roman"/>
          <w:bCs/>
          <w:color w:val="000000" w:themeColor="text1"/>
        </w:rPr>
        <w:t xml:space="preserve">EU1. Student rozumie i posługuje się terminologią z zakresu zarządzania projektami oraz rozumie istotę i rolę projektów w zarządzaniu organizacjami. </w:t>
      </w:r>
    </w:p>
    <w:p w14:paraId="377FD46B" w14:textId="77777777" w:rsidR="00D74C61" w:rsidRPr="009D6F38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D6F38">
        <w:rPr>
          <w:rFonts w:ascii="Times New Roman" w:hAnsi="Times New Roman" w:cs="Times New Roman"/>
          <w:bCs/>
          <w:color w:val="000000" w:themeColor="text1"/>
        </w:rPr>
        <w:t xml:space="preserve">EU2. Student rozumie zasady zarządzania projektami oraz zna nowoczesne metody zarządzania projektami. </w:t>
      </w:r>
    </w:p>
    <w:p w14:paraId="628664FD" w14:textId="58DD2922" w:rsidR="00D74C61" w:rsidRPr="009D6F38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D6F38">
        <w:rPr>
          <w:rFonts w:ascii="Times New Roman" w:hAnsi="Times New Roman" w:cs="Times New Roman"/>
          <w:bCs/>
          <w:color w:val="000000" w:themeColor="text1"/>
        </w:rPr>
        <w:t xml:space="preserve">EU3. Student posiada umiejętności w zakresie definiowania i planowania projektu oraz organizowania i zarządzania projektem w całym cyklu życia. </w:t>
      </w:r>
    </w:p>
    <w:p w14:paraId="2228BD29" w14:textId="3BD01C93" w:rsidR="001F007B" w:rsidRPr="009D6F38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D6F38">
        <w:rPr>
          <w:rFonts w:ascii="Times New Roman" w:hAnsi="Times New Roman" w:cs="Times New Roman"/>
          <w:bCs/>
          <w:color w:val="000000" w:themeColor="text1"/>
        </w:rPr>
        <w:t>EU4. Student potrafi posługiwać się oprogramowaniem biurowym oraz specjalistycznym wspomagającym zarządzanie projektami.</w:t>
      </w:r>
    </w:p>
    <w:p w14:paraId="39E5152F" w14:textId="77777777" w:rsidR="007E6BC5" w:rsidRPr="009D6F38" w:rsidRDefault="007E6BC5" w:rsidP="00D74C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5D1CDA4" w14:textId="1CCAF687" w:rsidR="000C28E0" w:rsidRPr="009D6F38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bookmarkStart w:id="0" w:name="_Hlk95327991"/>
      <w:r w:rsidRPr="009D6F38">
        <w:rPr>
          <w:rFonts w:ascii="Times New Roman" w:hAnsi="Times New Roman" w:cs="Times New Roman"/>
          <w:b/>
          <w:bCs/>
          <w:color w:val="000000" w:themeColor="text1"/>
        </w:rPr>
        <w:t>TREŚCI PROGRAMOWE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25"/>
        <w:gridCol w:w="1061"/>
      </w:tblGrid>
      <w:tr w:rsidR="009D6F38" w:rsidRPr="009D6F38" w14:paraId="4096A127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5C6" w14:textId="61585F85" w:rsidR="004C406A" w:rsidRPr="009D6F38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Forma zajęć – WYKŁADY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ACA" w14:textId="5E9D2E53" w:rsidR="004C406A" w:rsidRPr="009D6F38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Liczba godzin</w:t>
            </w:r>
          </w:p>
        </w:tc>
      </w:tr>
      <w:tr w:rsidR="009D6F38" w:rsidRPr="009D6F38" w14:paraId="091C978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3192" w14:textId="34E3436F" w:rsidR="001F007B" w:rsidRPr="009D6F38" w:rsidRDefault="003060FB" w:rsidP="005D503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730476"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Wprowadzenie do przedmiotu. Przedstawienie literatury i wymogów formalnych zaliczenia przedmiotu.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8615" w14:textId="58B0820B" w:rsidR="001F007B" w:rsidRPr="009D6F38" w:rsidRDefault="005D5032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3D298BB5" w14:textId="77777777" w:rsidTr="00291316">
        <w:trPr>
          <w:trHeight w:val="401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B68D" w14:textId="2C1B20EE" w:rsidR="001F007B" w:rsidRPr="009D6F38" w:rsidRDefault="00730476" w:rsidP="00E3245C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</w:t>
            </w:r>
            <w:r w:rsidR="00C75690"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A2013" w:rsidRPr="009D6F38">
              <w:rPr>
                <w:rFonts w:ascii="Times New Roman" w:hAnsi="Times New Roman" w:cs="Times New Roman"/>
                <w:color w:val="000000" w:themeColor="text1"/>
              </w:rPr>
              <w:t>-W</w:t>
            </w:r>
            <w:r w:rsidR="00C75690" w:rsidRPr="009D6F38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7E6BC5" w:rsidRPr="009D6F38">
              <w:rPr>
                <w:rFonts w:ascii="Times New Roman" w:hAnsi="Times New Roman" w:cs="Times New Roman"/>
                <w:color w:val="000000" w:themeColor="text1"/>
              </w:rPr>
              <w:t>Istota, cechy i rodzaje projektów.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1982" w14:textId="681859A7" w:rsidR="001F007B" w:rsidRPr="009D6F38" w:rsidRDefault="00C75690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9D6F38" w:rsidRPr="009D6F38" w14:paraId="63B5411F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5C7" w14:textId="343172B1" w:rsidR="001F007B" w:rsidRPr="009D6F38" w:rsidRDefault="005029F8" w:rsidP="00E3245C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</w:t>
            </w:r>
            <w:r w:rsidR="00C75690" w:rsidRPr="009D6F3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>. Aspekt instytucjonalny zarządzania projektami (typy organizacji projektowych, struktura organizacyjna przedsiębiorstwa a zarządzanie projektami, relacje między projektami w organizacji, rodzaje organizacji z punktu widzenia roli projektów, dojrzałość projektowa).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1A21" w14:textId="79C5D9EB" w:rsidR="001F007B" w:rsidRPr="009D6F38" w:rsidRDefault="00730476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532838E2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EA9B" w14:textId="782A48A4" w:rsidR="005029F8" w:rsidRPr="009D6F38" w:rsidRDefault="005029F8" w:rsidP="00E3245C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</w:t>
            </w:r>
            <w:r w:rsidR="00C75690" w:rsidRPr="009D6F38">
              <w:rPr>
                <w:rFonts w:ascii="Times New Roman" w:hAnsi="Times New Roman" w:cs="Times New Roman"/>
                <w:color w:val="000000" w:themeColor="text1"/>
              </w:rPr>
              <w:t>5-6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>. Aspekty funkcjonalne zarządzania projektami (cykl życia projektu, wprowadzenie do faz/etapów zarządzania projektem).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0896" w14:textId="0931B9E9" w:rsidR="005029F8" w:rsidRPr="009D6F38" w:rsidRDefault="00C75690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9D6F38" w:rsidRPr="009D6F38" w14:paraId="57DED9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39FF" w14:textId="5BE07561" w:rsidR="003060FB" w:rsidRPr="009D6F38" w:rsidRDefault="006B3CF3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lastRenderedPageBreak/>
              <w:t>W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7-W8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442214" w:rsidRPr="009D6F38">
              <w:rPr>
                <w:rFonts w:ascii="Times New Roman" w:hAnsi="Times New Roman" w:cs="Times New Roman"/>
                <w:color w:val="000000" w:themeColor="text1"/>
              </w:rPr>
              <w:t>Etapy w zarządzaniu projektami: zespołu projektowego, inicjowanie i definiowanie projektu, planowanie</w:t>
            </w:r>
            <w:r w:rsidR="00F80CA6" w:rsidRPr="009D6F38">
              <w:rPr>
                <w:rFonts w:ascii="Times New Roman" w:hAnsi="Times New Roman" w:cs="Times New Roman"/>
                <w:color w:val="000000" w:themeColor="text1"/>
              </w:rPr>
              <w:t>, organizowanie wykonawstwa, realizacja projektu, sterowanie przebiegiem projekt, zakończenie projektu.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CF85" w14:textId="2A2F5A58" w:rsidR="003060FB" w:rsidRPr="009D6F38" w:rsidRDefault="003F57F7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617758BE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1904" w14:textId="1ADCBBCF" w:rsidR="003060FB" w:rsidRPr="009D6F38" w:rsidRDefault="003F57F7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W9.</w:t>
            </w:r>
            <w:r w:rsidR="00256B15" w:rsidRPr="009D6F38">
              <w:rPr>
                <w:rFonts w:ascii="Times New Roman" w:hAnsi="Times New Roman" w:cs="Times New Roman"/>
                <w:color w:val="000000" w:themeColor="text1"/>
              </w:rPr>
              <w:t xml:space="preserve"> Planowanie przebiegu i zasobów projektu oraz określanie jego struktury. Metody obrazowania planowanych działań. (wyznaczanie głównych etapów projektu, struktura podziału prac, harmonogram projektu, zakres odpowiedzialności, definiowanie ryzyka, wprowadzanie zmian)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228" w14:textId="38B09153" w:rsidR="003060FB" w:rsidRPr="009D6F38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5F368A1C" w14:textId="77777777" w:rsidTr="00D0580D">
        <w:trPr>
          <w:trHeight w:val="273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646A" w14:textId="0CE3E4EC" w:rsidR="003060FB" w:rsidRPr="009D6F38" w:rsidRDefault="00960A70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00C2F" w:rsidRPr="009D6F38">
              <w:rPr>
                <w:rFonts w:ascii="Times New Roman" w:hAnsi="Times New Roman" w:cs="Times New Roman"/>
                <w:color w:val="000000" w:themeColor="text1"/>
              </w:rPr>
              <w:t>. Analiza ryzyka projektów. Zarządzanie ryzykiem.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05DB" w14:textId="68C3F21E" w:rsidR="003060FB" w:rsidRPr="009D6F38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6F0CAEB2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2F0F" w14:textId="1BB4535D" w:rsidR="003060FB" w:rsidRPr="009D6F38" w:rsidRDefault="00600C2F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. Budżetowanie projektów. Źródła finansowania projektów.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38F3" w14:textId="402C685A" w:rsidR="003060FB" w:rsidRPr="009D6F38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5ED0C1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B8F0" w14:textId="5FBEC5FD" w:rsidR="001F007B" w:rsidRPr="009D6F38" w:rsidRDefault="001F007B" w:rsidP="005D503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B37FD0"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CF05ED"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B7FDC" w:rsidRPr="009D6F38">
              <w:rPr>
                <w:rFonts w:ascii="Times New Roman" w:hAnsi="Times New Roman" w:cs="Times New Roman"/>
                <w:color w:val="000000" w:themeColor="text1"/>
              </w:rPr>
              <w:t xml:space="preserve">Prezentacja zarządzania projektami na przykładzie praktycznym – wybrane </w:t>
            </w:r>
            <w:proofErr w:type="spellStart"/>
            <w:r w:rsidR="002B7FDC" w:rsidRPr="009D6F38">
              <w:rPr>
                <w:rFonts w:ascii="Times New Roman" w:hAnsi="Times New Roman" w:cs="Times New Roman"/>
                <w:color w:val="000000" w:themeColor="text1"/>
              </w:rPr>
              <w:t>case</w:t>
            </w:r>
            <w:proofErr w:type="spellEnd"/>
            <w:r w:rsidR="002B7FDC"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B7FDC" w:rsidRPr="009D6F38">
              <w:rPr>
                <w:rFonts w:ascii="Times New Roman" w:hAnsi="Times New Roman" w:cs="Times New Roman"/>
                <w:color w:val="000000" w:themeColor="text1"/>
              </w:rPr>
              <w:t>study</w:t>
            </w:r>
            <w:proofErr w:type="spellEnd"/>
            <w:r w:rsidR="002B7FDC" w:rsidRPr="009D6F3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CF05ED" w:rsidRPr="009D6F38">
              <w:rPr>
                <w:rFonts w:ascii="Times New Roman" w:hAnsi="Times New Roman" w:cs="Times New Roman"/>
                <w:color w:val="FF0000"/>
              </w:rPr>
              <w:t>Zaliczenie wykładu na ocenę</w:t>
            </w:r>
            <w:r w:rsidR="009D6F38" w:rsidRPr="009D6F38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A9EC" w14:textId="52F8A9E7" w:rsidR="001F007B" w:rsidRPr="009D6F38" w:rsidRDefault="00CF05ED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2B213894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843A" w14:textId="2FFBF901" w:rsidR="004C406A" w:rsidRPr="009D6F38" w:rsidRDefault="004C406A" w:rsidP="004C406A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Forma zajęć – </w:t>
            </w:r>
            <w:r w:rsidR="00A56C73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PROJEKT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CEF" w14:textId="136A51BF" w:rsidR="004C406A" w:rsidRPr="009D6F38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Liczba godzin</w:t>
            </w:r>
          </w:p>
        </w:tc>
      </w:tr>
      <w:tr w:rsidR="009D6F38" w:rsidRPr="009D6F38" w14:paraId="448F4B6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1F94" w14:textId="50E8382C" w:rsidR="004C406A" w:rsidRPr="009D6F38" w:rsidRDefault="0069029B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P1. Wprowadzenie do przedmiotu. Miejsce i rola projektów w zarządzaniu organizacjami. Podział na grupy projektowe. Burza mózgów na temat przykładowego projektu dla podgrupy</w:t>
            </w:r>
            <w:r w:rsidR="00F52243"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EAF" w14:textId="54239629" w:rsidR="004C406A" w:rsidRPr="009D6F38" w:rsidRDefault="00D429D7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6203C53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A37" w14:textId="6E517F56" w:rsidR="004C406A" w:rsidRPr="009D6F38" w:rsidRDefault="00F52243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>-P</w:t>
            </w:r>
            <w:r w:rsidR="003F57F7" w:rsidRPr="009D6F38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CF05ED"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B06AC" w:rsidRPr="009D6F38">
              <w:rPr>
                <w:rFonts w:ascii="Times New Roman" w:hAnsi="Times New Roman" w:cs="Times New Roman"/>
                <w:color w:val="000000" w:themeColor="text1"/>
              </w:rPr>
              <w:t>Opracowanie diagnozy organizacji, dla której grupy projektowe opracowują projekt.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8BB" w14:textId="3F466FF7" w:rsidR="004C406A" w:rsidRPr="009D6F38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9D6F38" w:rsidRPr="009D6F38" w14:paraId="34622B93" w14:textId="77777777" w:rsidTr="00303677">
        <w:trPr>
          <w:trHeight w:val="402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0D00" w14:textId="2AC99EFD" w:rsidR="004C406A" w:rsidRPr="009D6F38" w:rsidRDefault="00D429D7" w:rsidP="004C406A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P4.</w:t>
            </w:r>
            <w:r w:rsidR="002E2336" w:rsidRPr="009D6F38">
              <w:rPr>
                <w:rFonts w:ascii="Times New Roman" w:hAnsi="Times New Roman" w:cs="Times New Roman"/>
                <w:color w:val="000000" w:themeColor="text1"/>
              </w:rPr>
              <w:t xml:space="preserve"> Identyfikacja celów projektowych organizacji. Propozycja projektu</w:t>
            </w:r>
            <w:r w:rsidR="00E46F9C" w:rsidRPr="009D6F38">
              <w:rPr>
                <w:rFonts w:ascii="Times New Roman" w:hAnsi="Times New Roman" w:cs="Times New Roman"/>
                <w:color w:val="000000" w:themeColor="text1"/>
              </w:rPr>
              <w:t xml:space="preserve"> 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850D" w14:textId="1083C92E" w:rsidR="004C406A" w:rsidRPr="009D6F38" w:rsidRDefault="00D429D7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099EE555" w14:textId="77777777" w:rsidTr="00303677">
        <w:trPr>
          <w:trHeight w:val="40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6CD" w14:textId="1D1C65A4" w:rsidR="004C406A" w:rsidRPr="009D6F38" w:rsidRDefault="00D429D7" w:rsidP="004C406A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P5-P6</w:t>
            </w:r>
            <w:r w:rsidR="002E2336" w:rsidRPr="009D6F3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885E79" w:rsidRPr="009D6F38">
              <w:rPr>
                <w:rFonts w:ascii="Times New Roman" w:hAnsi="Times New Roman" w:cs="Times New Roman"/>
                <w:color w:val="000000" w:themeColor="text1"/>
              </w:rPr>
              <w:t>Identyfikacja interesariuszy projektu – praca w grupach projektowych.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6C7D" w14:textId="302DA632" w:rsidR="004C406A" w:rsidRPr="009D6F38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9D6F38" w:rsidRPr="009D6F38" w14:paraId="05654832" w14:textId="77777777" w:rsidTr="000C28E0">
        <w:trPr>
          <w:trHeight w:val="41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B344" w14:textId="133FE955" w:rsidR="004C406A" w:rsidRPr="009D6F38" w:rsidRDefault="002E2336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F2567B" w:rsidRPr="009D6F3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8F157A"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85E79" w:rsidRPr="009D6F38">
              <w:rPr>
                <w:rFonts w:ascii="Times New Roman" w:hAnsi="Times New Roman" w:cs="Times New Roman"/>
                <w:color w:val="000000" w:themeColor="text1"/>
              </w:rPr>
              <w:t xml:space="preserve">Opracowanie Karty Projektu 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F2D2" w14:textId="1769FCD1" w:rsidR="004C406A" w:rsidRPr="009D6F38" w:rsidRDefault="00A56C7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64C2905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F0D" w14:textId="2FADAFFF" w:rsidR="004C406A" w:rsidRPr="009D6F38" w:rsidRDefault="00E46F9C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F2567B" w:rsidRPr="009D6F3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>-P</w:t>
            </w:r>
            <w:r w:rsidR="00F2567B" w:rsidRPr="009D6F38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885E79" w:rsidRPr="009D6F38">
              <w:rPr>
                <w:rFonts w:ascii="Times New Roman" w:hAnsi="Times New Roman" w:cs="Times New Roman"/>
                <w:color w:val="000000" w:themeColor="text1"/>
              </w:rPr>
              <w:t xml:space="preserve">Tworzenie struktury </w:t>
            </w:r>
            <w:r w:rsidR="00E311E3" w:rsidRPr="009D6F38">
              <w:rPr>
                <w:rFonts w:ascii="Times New Roman" w:hAnsi="Times New Roman" w:cs="Times New Roman"/>
                <w:color w:val="000000" w:themeColor="text1"/>
              </w:rPr>
              <w:t xml:space="preserve">podziału prac </w:t>
            </w:r>
            <w:r w:rsidR="00F2567B" w:rsidRPr="009D6F38">
              <w:rPr>
                <w:rFonts w:ascii="Times New Roman" w:hAnsi="Times New Roman" w:cs="Times New Roman"/>
                <w:color w:val="000000" w:themeColor="text1"/>
              </w:rPr>
              <w:t xml:space="preserve">i harmonogramu </w:t>
            </w:r>
            <w:r w:rsidR="00E311E3" w:rsidRPr="009D6F38">
              <w:rPr>
                <w:rFonts w:ascii="Times New Roman" w:hAnsi="Times New Roman" w:cs="Times New Roman"/>
                <w:color w:val="000000" w:themeColor="text1"/>
              </w:rPr>
              <w:t>w opracowywanym projekcie</w:t>
            </w:r>
            <w:r w:rsidR="00F2567B"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311E3" w:rsidRPr="009D6F38">
              <w:rPr>
                <w:rFonts w:ascii="Times New Roman" w:hAnsi="Times New Roman" w:cs="Times New Roman"/>
                <w:color w:val="000000" w:themeColor="text1"/>
              </w:rPr>
              <w:t xml:space="preserve">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F7D" w14:textId="6B5B9C4F" w:rsidR="004C406A" w:rsidRPr="009D6F38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9D6F38" w:rsidRPr="009D6F38" w14:paraId="7E209CFB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7993" w14:textId="2E825166" w:rsidR="00047329" w:rsidRPr="009D6F38" w:rsidRDefault="0061080B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P10.</w:t>
            </w:r>
            <w:r w:rsidR="003212BA" w:rsidRPr="009D6F38">
              <w:rPr>
                <w:rFonts w:ascii="Times New Roman" w:hAnsi="Times New Roman" w:cs="Times New Roman"/>
                <w:color w:val="000000" w:themeColor="text1"/>
              </w:rPr>
              <w:t xml:space="preserve"> Ocena ryzyka opracowywanego projektu </w:t>
            </w:r>
            <w:r w:rsidR="001157CF" w:rsidRPr="009D6F38">
              <w:rPr>
                <w:rFonts w:ascii="Times New Roman" w:hAnsi="Times New Roman" w:cs="Times New Roman"/>
                <w:color w:val="000000" w:themeColor="text1"/>
              </w:rPr>
              <w:t xml:space="preserve">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C216" w14:textId="2AB5D016" w:rsidR="00047329" w:rsidRPr="009D6F38" w:rsidRDefault="00A56C7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D6F38" w:rsidRPr="009D6F38" w14:paraId="02B3CD54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474E" w14:textId="10404ABE" w:rsidR="001157CF" w:rsidRPr="009D6F38" w:rsidRDefault="0061080B" w:rsidP="00400387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P11.</w:t>
            </w:r>
            <w:r w:rsidR="003A0B8F"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44319" w:rsidRPr="009D6F38">
              <w:rPr>
                <w:rFonts w:ascii="Times New Roman" w:hAnsi="Times New Roman" w:cs="Times New Roman"/>
                <w:color w:val="000000" w:themeColor="text1"/>
              </w:rPr>
              <w:t xml:space="preserve">Stworzenie prezentacji multimedialnej </w:t>
            </w:r>
            <w:r w:rsidR="003A0B8F" w:rsidRPr="009D6F38">
              <w:rPr>
                <w:rFonts w:ascii="Times New Roman" w:hAnsi="Times New Roman" w:cs="Times New Roman"/>
                <w:color w:val="000000" w:themeColor="text1"/>
              </w:rPr>
              <w:t>przygotowywanych przez</w:t>
            </w:r>
            <w:r w:rsidR="00B44319" w:rsidRPr="009D6F38">
              <w:rPr>
                <w:rFonts w:ascii="Times New Roman" w:hAnsi="Times New Roman" w:cs="Times New Roman"/>
                <w:color w:val="000000" w:themeColor="text1"/>
              </w:rPr>
              <w:t xml:space="preserve"> grupy projektowe projektów. </w:t>
            </w:r>
            <w:r w:rsidR="00400387" w:rsidRPr="009D6F38">
              <w:rPr>
                <w:rFonts w:ascii="Times New Roman" w:hAnsi="Times New Roman" w:cs="Times New Roman"/>
                <w:color w:val="000000" w:themeColor="text1"/>
              </w:rPr>
              <w:t xml:space="preserve">Prezentacja pomysłu na projekt na forum grupy. </w:t>
            </w:r>
            <w:r w:rsidR="003A0B8F" w:rsidRPr="009D6F38">
              <w:rPr>
                <w:rFonts w:ascii="Times New Roman" w:hAnsi="Times New Roman" w:cs="Times New Roman"/>
                <w:color w:val="000000" w:themeColor="text1"/>
              </w:rPr>
              <w:t xml:space="preserve"> Zakres prezentacji: specyfika projektów wybranych przez studentów, efektywność ekonomiczna, ryzyko, ograniczenia, szanse i zagrożenia, koncepcja wykonania projektu na podstawie przygotowanej dokumentacji, źródła finansowania.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69DA" w14:textId="493A39A7" w:rsidR="001157CF" w:rsidRPr="009D6F38" w:rsidRDefault="00A56C7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400387" w:rsidRPr="009D6F38" w14:paraId="2744B18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8022" w14:textId="5BCE934A" w:rsidR="00400387" w:rsidRPr="009D6F38" w:rsidRDefault="00400387" w:rsidP="00400387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61080B" w:rsidRPr="009D6F38">
              <w:rPr>
                <w:rFonts w:ascii="Times New Roman" w:hAnsi="Times New Roman" w:cs="Times New Roman"/>
                <w:color w:val="000000" w:themeColor="text1"/>
              </w:rPr>
              <w:t>12.</w:t>
            </w:r>
            <w:r w:rsidR="00ED3763" w:rsidRPr="009D6F38">
              <w:rPr>
                <w:rFonts w:ascii="Times New Roman" w:hAnsi="Times New Roman" w:cs="Times New Roman"/>
                <w:color w:val="000000" w:themeColor="text1"/>
              </w:rPr>
              <w:t xml:space="preserve">Ocena prac projektowych, podsumowanie projektów.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7350" w14:textId="1ADCD7A8" w:rsidR="00400387" w:rsidRPr="009D6F38" w:rsidRDefault="00A56C7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bookmarkEnd w:id="0"/>
    </w:tbl>
    <w:p w14:paraId="5346AD07" w14:textId="77777777" w:rsidR="00952335" w:rsidRPr="009D6F38" w:rsidRDefault="00952335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5968C3BA" w14:textId="01070451" w:rsidR="00970B30" w:rsidRPr="009D6F38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NARZĘDZIA DYDAKTYCZNE</w:t>
      </w:r>
    </w:p>
    <w:p w14:paraId="6B173F97" w14:textId="713DBF7E" w:rsidR="00E34388" w:rsidRPr="009D6F38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1. Podręczniki i skrypty. </w:t>
      </w:r>
    </w:p>
    <w:p w14:paraId="7BD8DCC0" w14:textId="77777777" w:rsidR="00E34388" w:rsidRPr="009D6F38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2. Sprzęt audiowizualny. </w:t>
      </w:r>
    </w:p>
    <w:p w14:paraId="2510D4A3" w14:textId="77777777" w:rsidR="00E34388" w:rsidRPr="009D6F38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3. Program MS Project. </w:t>
      </w:r>
    </w:p>
    <w:p w14:paraId="38F13D2E" w14:textId="776B4B49" w:rsidR="00086737" w:rsidRPr="009D6F38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  <w:lang w:val="en-GB"/>
        </w:rPr>
      </w:pPr>
      <w:r w:rsidRPr="009D6F38">
        <w:rPr>
          <w:rFonts w:ascii="Times New Roman" w:hAnsi="Times New Roman" w:cs="Times New Roman"/>
          <w:color w:val="000000" w:themeColor="text1"/>
          <w:lang w:val="en-GB"/>
        </w:rPr>
        <w:t>4. Program MS Office (Word, Excel).</w:t>
      </w:r>
    </w:p>
    <w:p w14:paraId="13E0A25E" w14:textId="77777777" w:rsidR="00721C0B" w:rsidRPr="009D6F38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5. Teksty źródłowe/źródła internetowe. </w:t>
      </w:r>
    </w:p>
    <w:p w14:paraId="3F3BDC76" w14:textId="77777777" w:rsidR="00721C0B" w:rsidRPr="009D6F38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6. Formularze/instrukcje do ćwiczeń. </w:t>
      </w:r>
    </w:p>
    <w:p w14:paraId="7745C7A8" w14:textId="77777777" w:rsidR="00721C0B" w:rsidRPr="009D6F38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7. Platforma e-learningowa </w:t>
      </w:r>
      <w:proofErr w:type="spellStart"/>
      <w:r w:rsidRPr="009D6F38">
        <w:rPr>
          <w:rFonts w:ascii="Times New Roman" w:hAnsi="Times New Roman" w:cs="Times New Roman"/>
          <w:color w:val="000000" w:themeColor="text1"/>
        </w:rPr>
        <w:t>PCz</w:t>
      </w:r>
      <w:proofErr w:type="spellEnd"/>
      <w:r w:rsidRPr="009D6F38">
        <w:rPr>
          <w:rFonts w:ascii="Times New Roman" w:hAnsi="Times New Roman" w:cs="Times New Roman"/>
          <w:color w:val="000000" w:themeColor="text1"/>
        </w:rPr>
        <w:t xml:space="preserve">. </w:t>
      </w:r>
    </w:p>
    <w:p w14:paraId="6A341678" w14:textId="4B097D7A" w:rsidR="00721C0B" w:rsidRPr="009D6F38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bookmarkStart w:id="1" w:name="_Hlk95328015"/>
      <w:r w:rsidRPr="009D6F38">
        <w:rPr>
          <w:rFonts w:ascii="Times New Roman" w:hAnsi="Times New Roman" w:cs="Times New Roman"/>
          <w:color w:val="000000" w:themeColor="text1"/>
        </w:rPr>
        <w:t xml:space="preserve">8. Inne programy np. </w:t>
      </w:r>
      <w:proofErr w:type="spellStart"/>
      <w:r w:rsidRPr="009D6F38">
        <w:rPr>
          <w:rFonts w:ascii="Times New Roman" w:hAnsi="Times New Roman" w:cs="Times New Roman"/>
          <w:color w:val="000000" w:themeColor="text1"/>
        </w:rPr>
        <w:t>Ganttproject</w:t>
      </w:r>
      <w:proofErr w:type="spellEnd"/>
      <w:r w:rsidRPr="009D6F38">
        <w:rPr>
          <w:rFonts w:ascii="Times New Roman" w:hAnsi="Times New Roman" w:cs="Times New Roman"/>
          <w:color w:val="000000" w:themeColor="text1"/>
        </w:rPr>
        <w:t xml:space="preserve"> </w:t>
      </w:r>
      <w:bookmarkEnd w:id="1"/>
    </w:p>
    <w:p w14:paraId="2DBC84DC" w14:textId="77777777" w:rsidR="00E34388" w:rsidRPr="009D6F38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</w:rPr>
      </w:pPr>
    </w:p>
    <w:p w14:paraId="556AB5E0" w14:textId="07F0E64A" w:rsidR="00970B30" w:rsidRPr="009D6F38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SPOSOBY OCENY ( F – FORMUJĄCA, P – PODSUMOWUJĄCA)</w:t>
      </w:r>
    </w:p>
    <w:p w14:paraId="33F7D413" w14:textId="476A5F9E" w:rsidR="000C28E0" w:rsidRPr="009D6F38" w:rsidRDefault="000C28E0" w:rsidP="000C28E0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2" w:name="_Hlk95328028"/>
      <w:r w:rsidRPr="009D6F38">
        <w:rPr>
          <w:rFonts w:ascii="Times New Roman" w:hAnsi="Times New Roman" w:cs="Times New Roman"/>
          <w:color w:val="000000" w:themeColor="text1"/>
        </w:rPr>
        <w:t>F</w:t>
      </w:r>
      <w:r w:rsidR="00A85F0D" w:rsidRPr="009D6F38">
        <w:rPr>
          <w:rFonts w:ascii="Times New Roman" w:hAnsi="Times New Roman" w:cs="Times New Roman"/>
          <w:color w:val="000000" w:themeColor="text1"/>
        </w:rPr>
        <w:t>1</w:t>
      </w:r>
      <w:r w:rsidRPr="009D6F38">
        <w:rPr>
          <w:rFonts w:ascii="Times New Roman" w:hAnsi="Times New Roman" w:cs="Times New Roman"/>
          <w:color w:val="000000" w:themeColor="text1"/>
        </w:rPr>
        <w:t xml:space="preserve">. Aktywność </w:t>
      </w:r>
      <w:r w:rsidR="005D5032" w:rsidRPr="009D6F38">
        <w:rPr>
          <w:rFonts w:ascii="Times New Roman" w:hAnsi="Times New Roman" w:cs="Times New Roman"/>
          <w:color w:val="000000" w:themeColor="text1"/>
        </w:rPr>
        <w:t>na zajęciach</w:t>
      </w:r>
    </w:p>
    <w:p w14:paraId="74BE5EF8" w14:textId="77777777" w:rsidR="00670772" w:rsidRPr="009D6F38" w:rsidRDefault="005D5032" w:rsidP="000C28E0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P1. </w:t>
      </w:r>
      <w:r w:rsidR="00670772" w:rsidRPr="009D6F38">
        <w:rPr>
          <w:rFonts w:ascii="Times New Roman" w:hAnsi="Times New Roman" w:cs="Times New Roman"/>
          <w:color w:val="000000" w:themeColor="text1"/>
        </w:rPr>
        <w:t>Ocena całościowa projektu przygotowywanego w grupach na podstawie dokumentacji projektu i jego prezentacji</w:t>
      </w:r>
    </w:p>
    <w:p w14:paraId="63780103" w14:textId="3B131DAA" w:rsidR="00730476" w:rsidRPr="009D6F38" w:rsidRDefault="00730476" w:rsidP="000C28E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9D6F38">
        <w:rPr>
          <w:rFonts w:ascii="Times New Roman" w:hAnsi="Times New Roman" w:cs="Times New Roman"/>
          <w:color w:val="FF0000"/>
        </w:rPr>
        <w:t>P2. Zaliczenie wykładu na ocenę</w:t>
      </w:r>
      <w:r w:rsidR="009D6F38" w:rsidRPr="009D6F38">
        <w:rPr>
          <w:rFonts w:ascii="Times New Roman" w:hAnsi="Times New Roman" w:cs="Times New Roman"/>
          <w:color w:val="FF0000"/>
        </w:rPr>
        <w:t>.</w:t>
      </w:r>
    </w:p>
    <w:bookmarkEnd w:id="2"/>
    <w:p w14:paraId="07B0FCA4" w14:textId="77777777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BD8D980" w14:textId="2822520F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bookmarkStart w:id="3" w:name="_Hlk95328072"/>
      <w:r w:rsidRPr="009D6F38">
        <w:rPr>
          <w:rFonts w:ascii="Times New Roman" w:hAnsi="Times New Roman" w:cs="Times New Roman"/>
          <w:b/>
          <w:bCs/>
          <w:color w:val="000000" w:themeColor="text1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9D6F38" w:rsidRPr="009D6F38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Pr="009D6F38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  <w:p w14:paraId="391CC6A3" w14:textId="5DBBDDB7" w:rsidR="00BA3569" w:rsidRPr="009D6F38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9D6F38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Średnia liczba godzin na zrealizowanie aktywności</w:t>
            </w:r>
          </w:p>
        </w:tc>
      </w:tr>
      <w:tr w:rsidR="009D6F38" w:rsidRPr="009D6F38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9D6F38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9D6F38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9D6F38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ECTS</w:t>
            </w:r>
          </w:p>
        </w:tc>
      </w:tr>
      <w:tr w:rsidR="009D6F38" w:rsidRPr="009D6F38" w14:paraId="5F23D5D7" w14:textId="77777777" w:rsidTr="000C28E0">
        <w:tc>
          <w:tcPr>
            <w:tcW w:w="1974" w:type="pct"/>
          </w:tcPr>
          <w:p w14:paraId="41C41AC0" w14:textId="77777777" w:rsidR="000E2312" w:rsidRPr="009D6F38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lastRenderedPageBreak/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9D6F38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611CAF96" w:rsidR="000E2312" w:rsidRPr="006C6AE5" w:rsidRDefault="00131AAF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1665EC38" w14:textId="4E44B3D6" w:rsidR="000E2312" w:rsidRPr="006C6AE5" w:rsidRDefault="00131AAF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9D6F38" w:rsidRPr="009D6F38" w14:paraId="58D4618B" w14:textId="77777777" w:rsidTr="000C28E0">
        <w:tc>
          <w:tcPr>
            <w:tcW w:w="1974" w:type="pct"/>
          </w:tcPr>
          <w:p w14:paraId="6DAEE79E" w14:textId="1660A539" w:rsidR="000E2312" w:rsidRPr="009D6F38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3EF815E3" w:rsidR="000E2312" w:rsidRPr="009D6F38" w:rsidRDefault="008D0473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04006685" w14:textId="2CEEC79A" w:rsidR="000E2312" w:rsidRPr="006C6AE5" w:rsidRDefault="00131AAF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1E69B869" w14:textId="79894082" w:rsidR="000E2312" w:rsidRPr="006C6AE5" w:rsidRDefault="00131AAF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9D6F38" w:rsidRPr="009D6F38" w14:paraId="490DD493" w14:textId="77777777" w:rsidTr="000C28E0">
        <w:tc>
          <w:tcPr>
            <w:tcW w:w="3082" w:type="pct"/>
            <w:gridSpan w:val="2"/>
          </w:tcPr>
          <w:p w14:paraId="0A159164" w14:textId="3CE74A16" w:rsidR="000E2312" w:rsidRPr="009D6F38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Przygotowanie do </w:t>
            </w:r>
            <w:r w:rsidR="008D0473"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projektu</w:t>
            </w:r>
          </w:p>
        </w:tc>
        <w:tc>
          <w:tcPr>
            <w:tcW w:w="887" w:type="pct"/>
          </w:tcPr>
          <w:p w14:paraId="787754B5" w14:textId="43C937AC" w:rsidR="000E2312" w:rsidRPr="009D6F38" w:rsidRDefault="009D2BE5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14:paraId="14F9AA7A" w14:textId="4F1104C1" w:rsidR="000E2312" w:rsidRPr="009D6F38" w:rsidRDefault="009D2BE5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1,2</w:t>
            </w:r>
          </w:p>
        </w:tc>
      </w:tr>
      <w:tr w:rsidR="009D6F38" w:rsidRPr="009D6F38" w14:paraId="4D8336D8" w14:textId="77777777" w:rsidTr="000C28E0">
        <w:tc>
          <w:tcPr>
            <w:tcW w:w="3082" w:type="pct"/>
            <w:gridSpan w:val="2"/>
          </w:tcPr>
          <w:p w14:paraId="3D18E984" w14:textId="43695F38" w:rsidR="000E2312" w:rsidRPr="009D6F38" w:rsidRDefault="00891BE9" w:rsidP="009E4E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Przygotowanie do </w:t>
            </w:r>
            <w:r w:rsidR="00AF235C"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zaliczenia</w:t>
            </w:r>
            <w:r w:rsidR="00ED214A"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wykładu</w:t>
            </w:r>
            <w:bookmarkStart w:id="4" w:name="_GoBack"/>
            <w:bookmarkEnd w:id="4"/>
          </w:p>
        </w:tc>
        <w:tc>
          <w:tcPr>
            <w:tcW w:w="887" w:type="pct"/>
          </w:tcPr>
          <w:p w14:paraId="7FC33541" w14:textId="445A5BD8" w:rsidR="000E2312" w:rsidRPr="009D6F38" w:rsidRDefault="009D6F38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14:paraId="7EDF09AD" w14:textId="782F99C3" w:rsidR="000E2312" w:rsidRPr="009D6F38" w:rsidRDefault="009D6F38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5B08DD" w:rsidRPr="009D6F38">
              <w:rPr>
                <w:rFonts w:ascii="Times New Roman" w:hAnsi="Times New Roman" w:cs="Times New Roman"/>
                <w:color w:val="FF0000"/>
                <w:lang w:eastAsia="pl-PL"/>
              </w:rPr>
              <w:t>,</w:t>
            </w:r>
            <w:r w:rsidR="00D51437" w:rsidRPr="009D6F38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9D6F38" w:rsidRPr="009D6F38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9D6F38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65333D06" w:rsidR="000E2312" w:rsidRPr="009D6F38" w:rsidRDefault="001A05A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14</w:t>
            </w:r>
          </w:p>
        </w:tc>
        <w:tc>
          <w:tcPr>
            <w:tcW w:w="1031" w:type="pct"/>
          </w:tcPr>
          <w:p w14:paraId="7B5553AC" w14:textId="5DA21485" w:rsidR="000E2312" w:rsidRPr="009D6F38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1A05A2" w:rsidRPr="009D6F38">
              <w:rPr>
                <w:rFonts w:ascii="Times New Roman" w:hAnsi="Times New Roman" w:cs="Times New Roman"/>
                <w:color w:val="FF0000"/>
                <w:lang w:eastAsia="pl-PL"/>
              </w:rPr>
              <w:t>56</w:t>
            </w:r>
          </w:p>
        </w:tc>
      </w:tr>
      <w:tr w:rsidR="009D6F38" w:rsidRPr="009D6F38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9D6F38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K</w:t>
            </w:r>
            <w:r w:rsidR="000E2312" w:rsidRPr="009D6F38">
              <w:rPr>
                <w:rFonts w:ascii="Times New Roman" w:hAnsi="Times New Roman" w:cs="Times New Roman"/>
                <w:color w:val="000000" w:themeColor="text1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6C6AE5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6C6AE5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C6AE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9D6F38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9D6F38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S</w:t>
            </w:r>
            <w:r w:rsidR="00BA3569"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UMARYCZNA LICZBA PUNKTÓW ECTS</w:t>
            </w:r>
          </w:p>
          <w:p w14:paraId="771DCE11" w14:textId="77777777" w:rsidR="00BA3569" w:rsidRPr="009D6F38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D2821A0" w:rsidR="00BA3569" w:rsidRPr="009D6F38" w:rsidRDefault="009D6F38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</w:t>
            </w:r>
            <w:r w:rsidR="00BA3569" w:rsidRPr="009D6F38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7C73EE15" w:rsidR="00BA3569" w:rsidRPr="009D6F38" w:rsidRDefault="009D6F38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</w:t>
            </w:r>
            <w:r w:rsidR="00BA3569" w:rsidRPr="009D6F38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 xml:space="preserve"> ECTS</w:t>
            </w:r>
          </w:p>
        </w:tc>
      </w:tr>
      <w:bookmarkEnd w:id="3"/>
    </w:tbl>
    <w:p w14:paraId="46AF06B8" w14:textId="77777777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43A1AA91" w14:textId="298765B0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LITERATURA PODSTAWOWA I UZUPEŁNIAJĄCA</w:t>
      </w:r>
    </w:p>
    <w:p w14:paraId="0606511C" w14:textId="41BD3448" w:rsidR="00F26117" w:rsidRPr="009D6F38" w:rsidRDefault="00F26117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Literatura podstawowa</w:t>
      </w:r>
    </w:p>
    <w:p w14:paraId="1500B601" w14:textId="77777777" w:rsidR="008A62C9" w:rsidRPr="009D6F38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5" w:name="_Hlk95328089"/>
      <w:r w:rsidRPr="009D6F38">
        <w:rPr>
          <w:rFonts w:ascii="Times New Roman" w:hAnsi="Times New Roman" w:cs="Times New Roman"/>
          <w:color w:val="000000" w:themeColor="text1"/>
        </w:rPr>
        <w:t xml:space="preserve">1. A. Karbowiak, Zarządzanie projektami w przedsiębiorstwie, Wyd. </w:t>
      </w:r>
      <w:proofErr w:type="spellStart"/>
      <w:r w:rsidRPr="009D6F38">
        <w:rPr>
          <w:rFonts w:ascii="Times New Roman" w:hAnsi="Times New Roman" w:cs="Times New Roman"/>
          <w:color w:val="000000" w:themeColor="text1"/>
        </w:rPr>
        <w:t>PŚl</w:t>
      </w:r>
      <w:proofErr w:type="spellEnd"/>
      <w:r w:rsidRPr="009D6F38">
        <w:rPr>
          <w:rFonts w:ascii="Times New Roman" w:hAnsi="Times New Roman" w:cs="Times New Roman"/>
          <w:color w:val="000000" w:themeColor="text1"/>
        </w:rPr>
        <w:t xml:space="preserve">., Gliwice 2017. </w:t>
      </w:r>
    </w:p>
    <w:p w14:paraId="27C96473" w14:textId="77777777" w:rsidR="008A62C9" w:rsidRPr="009D6F38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2. K. </w:t>
      </w:r>
      <w:proofErr w:type="spellStart"/>
      <w:r w:rsidRPr="009D6F38">
        <w:rPr>
          <w:rFonts w:ascii="Times New Roman" w:hAnsi="Times New Roman" w:cs="Times New Roman"/>
          <w:color w:val="000000" w:themeColor="text1"/>
        </w:rPr>
        <w:t>Redlarski</w:t>
      </w:r>
      <w:proofErr w:type="spellEnd"/>
      <w:r w:rsidRPr="009D6F38">
        <w:rPr>
          <w:rFonts w:ascii="Times New Roman" w:hAnsi="Times New Roman" w:cs="Times New Roman"/>
          <w:color w:val="000000" w:themeColor="text1"/>
        </w:rPr>
        <w:t xml:space="preserve">, Podstawy metodyki zarządzania projektami w ujęciu klasycznym, Wyd. Pol. Gdańskiej, Gdańsk 2016. </w:t>
      </w:r>
    </w:p>
    <w:p w14:paraId="6F275D7D" w14:textId="41B91928" w:rsidR="008A62C9" w:rsidRPr="009D6F38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3. R. Walczak, Podstawy zarządzania projektami: metody i przykłady, </w:t>
      </w:r>
      <w:proofErr w:type="spellStart"/>
      <w:r w:rsidRPr="009D6F38">
        <w:rPr>
          <w:rFonts w:ascii="Times New Roman" w:hAnsi="Times New Roman" w:cs="Times New Roman"/>
          <w:color w:val="000000" w:themeColor="text1"/>
        </w:rPr>
        <w:t>Difin</w:t>
      </w:r>
      <w:proofErr w:type="spellEnd"/>
      <w:r w:rsidRPr="009D6F38">
        <w:rPr>
          <w:rFonts w:ascii="Times New Roman" w:hAnsi="Times New Roman" w:cs="Times New Roman"/>
          <w:color w:val="000000" w:themeColor="text1"/>
        </w:rPr>
        <w:t xml:space="preserve">, 2014. </w:t>
      </w:r>
    </w:p>
    <w:p w14:paraId="7506E068" w14:textId="6E98FDC7" w:rsidR="00A85435" w:rsidRPr="009D6F38" w:rsidRDefault="00A85435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4. </w:t>
      </w:r>
      <w:r w:rsidR="00DE663A" w:rsidRPr="009D6F38">
        <w:rPr>
          <w:rFonts w:ascii="Times New Roman" w:hAnsi="Times New Roman" w:cs="Times New Roman"/>
          <w:color w:val="000000" w:themeColor="text1"/>
        </w:rPr>
        <w:t xml:space="preserve">M. Trocki, </w:t>
      </w:r>
      <w:r w:rsidRPr="009D6F38">
        <w:rPr>
          <w:rFonts w:ascii="Times New Roman" w:hAnsi="Times New Roman" w:cs="Times New Roman"/>
          <w:color w:val="000000" w:themeColor="text1"/>
        </w:rPr>
        <w:t>Metodyki i standardy zarządzania projektami</w:t>
      </w:r>
      <w:r w:rsidR="00C716B7" w:rsidRPr="009D6F38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C716B7" w:rsidRPr="009D6F38">
        <w:rPr>
          <w:rFonts w:ascii="Times New Roman" w:hAnsi="Times New Roman" w:cs="Times New Roman"/>
          <w:color w:val="000000" w:themeColor="text1"/>
        </w:rPr>
        <w:t>Difin</w:t>
      </w:r>
      <w:proofErr w:type="spellEnd"/>
      <w:r w:rsidR="00C716B7" w:rsidRPr="009D6F38">
        <w:rPr>
          <w:rFonts w:ascii="Times New Roman" w:hAnsi="Times New Roman" w:cs="Times New Roman"/>
          <w:color w:val="000000" w:themeColor="text1"/>
        </w:rPr>
        <w:t xml:space="preserve"> 2017.</w:t>
      </w:r>
    </w:p>
    <w:p w14:paraId="7E4CA28A" w14:textId="7769817A" w:rsidR="00466542" w:rsidRPr="009D6F38" w:rsidRDefault="00466542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5. </w:t>
      </w:r>
      <w:r w:rsidR="000A3A0A" w:rsidRPr="009D6F38">
        <w:rPr>
          <w:rFonts w:ascii="Times New Roman" w:hAnsi="Times New Roman" w:cs="Times New Roman"/>
          <w:color w:val="000000" w:themeColor="text1"/>
        </w:rPr>
        <w:t xml:space="preserve">S. Spałek, </w:t>
      </w:r>
      <w:r w:rsidRPr="009D6F38">
        <w:rPr>
          <w:rFonts w:ascii="Times New Roman" w:hAnsi="Times New Roman" w:cs="Times New Roman"/>
          <w:color w:val="000000" w:themeColor="text1"/>
        </w:rPr>
        <w:t xml:space="preserve">Zarządzanie projektami w przedsiębiorstwie. </w:t>
      </w:r>
      <w:r w:rsidR="00362C80" w:rsidRPr="009D6F38">
        <w:rPr>
          <w:rFonts w:ascii="Times New Roman" w:hAnsi="Times New Roman" w:cs="Times New Roman"/>
          <w:color w:val="000000" w:themeColor="text1"/>
        </w:rPr>
        <w:t>Perspektywa</w:t>
      </w:r>
      <w:r w:rsidRPr="009D6F38">
        <w:rPr>
          <w:rFonts w:ascii="Times New Roman" w:hAnsi="Times New Roman" w:cs="Times New Roman"/>
          <w:color w:val="000000" w:themeColor="text1"/>
        </w:rPr>
        <w:t xml:space="preserve"> czwartej rewolucji przemysłowej. </w:t>
      </w:r>
      <w:r w:rsidR="000A3A0A" w:rsidRPr="009D6F38">
        <w:rPr>
          <w:rFonts w:ascii="Times New Roman" w:hAnsi="Times New Roman" w:cs="Times New Roman"/>
          <w:color w:val="000000" w:themeColor="text1"/>
        </w:rPr>
        <w:t xml:space="preserve">PWE, </w:t>
      </w:r>
      <w:r w:rsidRPr="009D6F38">
        <w:rPr>
          <w:rFonts w:ascii="Times New Roman" w:hAnsi="Times New Roman" w:cs="Times New Roman"/>
          <w:color w:val="000000" w:themeColor="text1"/>
        </w:rPr>
        <w:t>2020.</w:t>
      </w:r>
    </w:p>
    <w:p w14:paraId="3BC94334" w14:textId="77777777" w:rsidR="00C716B7" w:rsidRPr="009D6F38" w:rsidRDefault="00C716B7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AE7C41D" w14:textId="67C6A569" w:rsidR="008A62C9" w:rsidRPr="009D6F38" w:rsidRDefault="008A62C9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Literatura uzupełniająca:</w:t>
      </w:r>
    </w:p>
    <w:p w14:paraId="719AB649" w14:textId="77777777" w:rsidR="008A62C9" w:rsidRPr="009D6F38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1. Szyjewski Z., Metodyki zarządzania projektami, Wydawnictwo PLACET, Warszawa 2004. </w:t>
      </w:r>
    </w:p>
    <w:p w14:paraId="1DD56800" w14:textId="7F194126" w:rsidR="00994AA8" w:rsidRPr="009D6F38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2. P. Wróblewski, Zarządzanie projektami z wykorzystaniem darmowego oprogramowania, HELION, Gliwice 2009. </w:t>
      </w:r>
    </w:p>
    <w:p w14:paraId="06E551DC" w14:textId="1F634CBD" w:rsidR="00ED6373" w:rsidRPr="009D6F38" w:rsidRDefault="00ED6373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3. A. Puto</w:t>
      </w:r>
      <w:r w:rsidR="00823743" w:rsidRPr="009D6F38">
        <w:rPr>
          <w:rFonts w:ascii="Times New Roman" w:hAnsi="Times New Roman" w:cs="Times New Roman"/>
          <w:color w:val="000000" w:themeColor="text1"/>
        </w:rPr>
        <w:t xml:space="preserve"> (red.)</w:t>
      </w:r>
      <w:r w:rsidRPr="009D6F38">
        <w:rPr>
          <w:rFonts w:ascii="Times New Roman" w:hAnsi="Times New Roman" w:cs="Times New Roman"/>
          <w:color w:val="000000" w:themeColor="text1"/>
        </w:rPr>
        <w:t>, Wyzwania rozwojowe firm rodzinnych vs nierodzinnych w czasach nowej rzeczywistości gospodarczej</w:t>
      </w:r>
      <w:r w:rsidR="00823743" w:rsidRPr="009D6F38">
        <w:rPr>
          <w:rFonts w:ascii="Times New Roman" w:hAnsi="Times New Roman" w:cs="Times New Roman"/>
          <w:color w:val="000000" w:themeColor="text1"/>
        </w:rPr>
        <w:t>, Wydawnictwo Politechniki Częstochowskiej, Częstochowa 2021.</w:t>
      </w:r>
    </w:p>
    <w:p w14:paraId="4823538F" w14:textId="1972BFE5" w:rsidR="00F45FDB" w:rsidRPr="009D6F38" w:rsidRDefault="00823743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4. </w:t>
      </w:r>
      <w:r w:rsidR="00362C80" w:rsidRPr="009D6F38">
        <w:rPr>
          <w:rFonts w:ascii="Times New Roman" w:hAnsi="Times New Roman" w:cs="Times New Roman"/>
          <w:color w:val="000000" w:themeColor="text1"/>
        </w:rPr>
        <w:t>https://www.dbc.wroc.pl/Content/998/fraczkowski_zarzadzanie_projektem.pdf</w:t>
      </w:r>
    </w:p>
    <w:p w14:paraId="4365E680" w14:textId="77777777" w:rsidR="00362C80" w:rsidRPr="009D6F38" w:rsidRDefault="00362C80" w:rsidP="00086737">
      <w:pPr>
        <w:spacing w:after="0" w:line="240" w:lineRule="auto"/>
        <w:rPr>
          <w:color w:val="000000" w:themeColor="text1"/>
        </w:rPr>
      </w:pPr>
    </w:p>
    <w:p w14:paraId="1121DCEC" w14:textId="111E07F1" w:rsidR="00C062A1" w:rsidRPr="009D6F38" w:rsidRDefault="00C062A1" w:rsidP="00086737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PROWADZĄCY PRZEDMIOT ( IMIĘ, NAZWISKO, ADRES E-MAIL)</w:t>
      </w:r>
    </w:p>
    <w:p w14:paraId="4A090369" w14:textId="5D6DA0EC" w:rsidR="00DE285E" w:rsidRPr="009D6F38" w:rsidRDefault="00DD0AE0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Agnieszka Puto, </w:t>
      </w:r>
      <w:hyperlink r:id="rId8" w:history="1">
        <w:r w:rsidRPr="009D6F38">
          <w:rPr>
            <w:rStyle w:val="Hipercze"/>
            <w:rFonts w:ascii="Times New Roman" w:hAnsi="Times New Roman" w:cs="Times New Roman"/>
            <w:color w:val="000000" w:themeColor="text1"/>
          </w:rPr>
          <w:t>agnieszka.puto@pcz.pl</w:t>
        </w:r>
      </w:hyperlink>
    </w:p>
    <w:p w14:paraId="14EE9DA8" w14:textId="4CB9D9B3" w:rsidR="00DD0AE0" w:rsidRPr="009D6F38" w:rsidRDefault="00DD0AE0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Katarzyna Brendzel-Skowera, </w:t>
      </w:r>
      <w:hyperlink r:id="rId9" w:history="1">
        <w:r w:rsidRPr="009D6F38">
          <w:rPr>
            <w:rStyle w:val="Hipercze"/>
            <w:rFonts w:ascii="Times New Roman" w:hAnsi="Times New Roman" w:cs="Times New Roman"/>
            <w:color w:val="000000" w:themeColor="text1"/>
          </w:rPr>
          <w:t>k.brendzel-skowera@pcz.pl</w:t>
        </w:r>
      </w:hyperlink>
    </w:p>
    <w:bookmarkEnd w:id="5"/>
    <w:p w14:paraId="7B2BAC9D" w14:textId="7A404F07" w:rsidR="00891BE9" w:rsidRPr="009D6F38" w:rsidRDefault="00891BE9" w:rsidP="000314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B7EA6FF" w14:textId="09EA5B2B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 xml:space="preserve">MACIERZ REALIZACJI EFEKTÓW </w:t>
      </w:r>
      <w:r w:rsidR="00C55301" w:rsidRPr="009D6F38">
        <w:rPr>
          <w:rFonts w:ascii="Times New Roman" w:hAnsi="Times New Roman" w:cs="Times New Roman"/>
          <w:b/>
          <w:bCs/>
          <w:color w:val="000000" w:themeColor="text1"/>
        </w:rPr>
        <w:t>UCZENIA SIĘ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6"/>
        <w:gridCol w:w="1375"/>
        <w:gridCol w:w="1513"/>
        <w:gridCol w:w="1566"/>
        <w:gridCol w:w="1275"/>
      </w:tblGrid>
      <w:tr w:rsidR="009D6F38" w:rsidRPr="009D6F38" w14:paraId="6A2D7094" w14:textId="77777777" w:rsidTr="00B20B15">
        <w:trPr>
          <w:jc w:val="center"/>
        </w:trPr>
        <w:tc>
          <w:tcPr>
            <w:tcW w:w="548" w:type="pct"/>
          </w:tcPr>
          <w:p w14:paraId="34D9466D" w14:textId="417C23BE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Efekt </w:t>
            </w:r>
            <w:r w:rsidR="00C55301"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uczenia się</w:t>
            </w:r>
          </w:p>
        </w:tc>
        <w:tc>
          <w:tcPr>
            <w:tcW w:w="1522" w:type="pct"/>
          </w:tcPr>
          <w:p w14:paraId="0E6F8982" w14:textId="77777777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Odniesienie danego efektu do efektów zdefiniowanych                    dla całego programu (PEK)</w:t>
            </w:r>
          </w:p>
        </w:tc>
        <w:tc>
          <w:tcPr>
            <w:tcW w:w="703" w:type="pct"/>
          </w:tcPr>
          <w:p w14:paraId="67FB05C2" w14:textId="77777777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Cele przedmiotu</w:t>
            </w:r>
          </w:p>
        </w:tc>
        <w:tc>
          <w:tcPr>
            <w:tcW w:w="774" w:type="pct"/>
          </w:tcPr>
          <w:p w14:paraId="2418D2E6" w14:textId="77777777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Treści programowe</w:t>
            </w:r>
          </w:p>
        </w:tc>
        <w:tc>
          <w:tcPr>
            <w:tcW w:w="801" w:type="pct"/>
          </w:tcPr>
          <w:p w14:paraId="675F78DA" w14:textId="77777777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Narzędzia dydaktyczne</w:t>
            </w:r>
          </w:p>
        </w:tc>
        <w:tc>
          <w:tcPr>
            <w:tcW w:w="652" w:type="pct"/>
          </w:tcPr>
          <w:p w14:paraId="54AC1EFB" w14:textId="77777777" w:rsidR="00970B30" w:rsidRPr="009D6F38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Sposób oceny</w:t>
            </w:r>
          </w:p>
        </w:tc>
      </w:tr>
      <w:tr w:rsidR="009D6F38" w:rsidRPr="009D6F38" w14:paraId="73A8243E" w14:textId="77777777" w:rsidTr="001371AE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81CA" w14:textId="07E037E5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K_W01, K_W04, K_U01, K_K01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37A85977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22851809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W1, W2, W3, W4, P1-P3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390D85D6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04F1B97B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9D6F38" w:rsidRPr="009D6F38" w14:paraId="2D45351F" w14:textId="77777777" w:rsidTr="001371AE">
        <w:trPr>
          <w:trHeight w:val="353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2A7E" w14:textId="3776096A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K_W04.K_W05, K_U01, K_K01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4B4ABD65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3765139F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W2, W3, W4, W5, W6, P3-P8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49EA9AAE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7060AD80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9D6F38" w:rsidRPr="009D6F38" w14:paraId="47920662" w14:textId="77777777" w:rsidTr="001371AE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ABD1" w14:textId="1D1863C9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K_W04, K_W07, K_U02, K_K05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0D509CB1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CB2" w14:textId="5EEAE740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W7-W12, </w:t>
            </w:r>
          </w:p>
          <w:p w14:paraId="53975762" w14:textId="3E616B6A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P3-P12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341D4CF0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66A74BAD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67719E" w:rsidRPr="009D6F38" w14:paraId="5D7A3599" w14:textId="77777777" w:rsidTr="001371AE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AA54" w14:textId="0E473A15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K_W07, K_W04, K_U7, K_K05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6897F356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34DBFC60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P1-P12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631D5173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4E0BB810" w:rsidR="0067719E" w:rsidRPr="009D6F38" w:rsidRDefault="0067719E" w:rsidP="006771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</w:tbl>
    <w:p w14:paraId="3467098C" w14:textId="77777777" w:rsidR="00112047" w:rsidRPr="009D6F38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6FE606F7" w14:textId="621AD04F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191"/>
        <w:gridCol w:w="2275"/>
        <w:gridCol w:w="2391"/>
        <w:gridCol w:w="2156"/>
      </w:tblGrid>
      <w:tr w:rsidR="009D6F38" w:rsidRPr="009D6F38" w14:paraId="59E8541C" w14:textId="77777777" w:rsidTr="000C28E0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9D6F38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9D6F38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Na ocenę 2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9D6F38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Na ocenę 3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9D6F38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Na ocenę 4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9D6F38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Na ocenę 5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9D6F38" w:rsidRPr="009D6F38" w14:paraId="6D1D2070" w14:textId="77777777" w:rsidTr="000C28E0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E5661A" w:rsidRPr="009D6F38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EU</w:t>
            </w:r>
            <w:r w:rsidR="00E5661A" w:rsidRPr="009D6F38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8067A3A" w14:textId="653FEEE8" w:rsidR="00E5661A" w:rsidRPr="009D6F38" w:rsidRDefault="00D46732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nie zna terminologii z zakresu zarządzania projektami oraz nie potrafi wytłumaczyć istoty i roli projektów w zarządzaniu organizacjami.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B9E7" w14:textId="4FED53DA" w:rsidR="00E5661A" w:rsidRPr="009D6F38" w:rsidRDefault="009E5F14" w:rsidP="000C28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Student zna terminologię z zakresu zarządzania projektami oraz w sposób ogólny potrafi wytłumaczyć istotę i rolę projektów w zarządzaniu organizacjami.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F893" w14:textId="5EB6B40D" w:rsidR="00E5661A" w:rsidRPr="009D6F38" w:rsidRDefault="009E5F14" w:rsidP="000C28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biegle zna terminologię z zakresu zarządzania projektami oraz potrafi prawidłowo wytłumaczyć istotę i rolę projektów w zarządzaniu organizacjami.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DBD" w14:textId="71A851CE" w:rsidR="00E5661A" w:rsidRPr="009D6F38" w:rsidRDefault="009E5F14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zna terminologię z zakresu zarządzania projektami oraz potrafi precyzyjnie wytłumaczyć istotę i rolę projektów w zarządzaniu organizacjami posługując się przykładami.</w:t>
            </w:r>
          </w:p>
        </w:tc>
      </w:tr>
      <w:tr w:rsidR="009D6F38" w:rsidRPr="009D6F38" w14:paraId="55E60FAE" w14:textId="77777777" w:rsidTr="000C28E0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E5661A" w:rsidRPr="009D6F38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="00E5661A" w:rsidRPr="009D6F38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9064B4" w14:textId="15E8D0D0" w:rsidR="00E5661A" w:rsidRPr="009D6F38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Student nie zna zasad zarządzania projektami oraz nie zna nowoczesnych instrumentów zarządzania projektami. Student zna ogólny zarys zarządzania projektami oraz orientuje się w nowoczesnych instrumentach zarządzania projektami. 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013" w14:textId="6239511C" w:rsidR="00E5661A" w:rsidRPr="009D6F38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zna zasady zarządzania projektami oraz dobrze orientuje się w nowoczesnych instrumentach zarządzania projektami.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04D9" w14:textId="34600EC5" w:rsidR="00E5661A" w:rsidRPr="009D6F38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zna ogólny zarys zarządzania projektami oraz orientuje się w nowoczesnych instrumentach zarządzania projektami</w:t>
            </w:r>
            <w:r w:rsidR="006829B6" w:rsidRPr="009D6F3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B84C" w14:textId="5268EF1F" w:rsidR="00E5661A" w:rsidRPr="009D6F38" w:rsidRDefault="009E5F14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potrafi opisać główne metodologie zarządzania projektami oraz nowoczesne narzędzia w zarządzaniu projektami opierając się na przykładach.</w:t>
            </w:r>
          </w:p>
        </w:tc>
      </w:tr>
      <w:tr w:rsidR="009D6F38" w:rsidRPr="009D6F38" w14:paraId="773769C2" w14:textId="77777777" w:rsidTr="000C28E0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C64007" w:rsidRPr="009D6F38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</w:p>
          <w:p w14:paraId="39F07196" w14:textId="77777777" w:rsidR="00C64007" w:rsidRPr="009D6F38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425F3B" w14:textId="188AB7D2" w:rsidR="00C64007" w:rsidRPr="009D6F38" w:rsidRDefault="007C68F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nie posiada umiejętności w zakresie definiowania i planowania projektu oraz organizowania jego wykonawstwa i sterowania projektem - zarządzanie w całym cyklu życia projektu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4F2D" w14:textId="3CDD3993" w:rsidR="00C64007" w:rsidRPr="009D6F38" w:rsidRDefault="007C68F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posiada ogólne pojęcie nt. definiowania i planowania projektu oraz organizowania jego wykonawstwa o sterowania projektem w czasie całego cyklu życia projektu. Potrafi z pomocą osoby prowadzącej zajęcia sformułować plan projektu oraz omówić kolejne fazy jego cyklu życia. Student potrafi stworzyć prawidłową kartę projektu oraz zaprezentować ustnie główne założenia opracowywanego przedsięwzięcia.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24AC" w14:textId="38FB4BBC" w:rsidR="00C64007" w:rsidRPr="009D6F38" w:rsidRDefault="00A00E7C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dobrze orientuje się w problematyce definiowania i planowania projektu oraz organizowania jego wykonawstwa o sterowania projektem w czasie całego cyklu życia projektu. Potrafi sformułować plan projektu oraz omówić kolejne fazy jego cyklu życia. Potrafi sprawnie budować strukturę podziału prac oraz harmonogram projektu. Student potrafi stworzyć logiczną i zgodną z regułami kartę projektu oraz zaprezentować ustnie, wykorzystując MS Power Point główne założenia opracowywanego przedsięwzięcia.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C495" w14:textId="6B73660A" w:rsidR="00C64007" w:rsidRPr="009D6F38" w:rsidRDefault="00A00E7C" w:rsidP="00C6400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Student dobrze orientuje się w problematyce definiowania i planowania projektu oraz organizowania jego wykonawstwa o sterowania projektem w czasie całego cyklu życia projektu. Potrafi sformułować plan projektu oraz omówić kolejne fazy jego cyklu życia. Potrafi sprawnie budować strukturę podziału prac oraz harmonogram projektu. Student potrafi stworzyć logiczną i zgodną z regułami kartę projektu oraz zaprezentować ustnie, wykorzystując MS Power Point główne założenia opracowywanego przedsięwzięcia. Student potrafi sprawnie analizować możliwe do wystąpienia podczas realizacji projektu 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problemy oraz proponuje sposoby ich neutralizacji. </w:t>
            </w:r>
          </w:p>
        </w:tc>
      </w:tr>
      <w:tr w:rsidR="009D6F38" w:rsidRPr="009D6F38" w14:paraId="3F12F008" w14:textId="77777777" w:rsidTr="000C28E0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C64007" w:rsidRPr="009D6F38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EU</w:t>
            </w:r>
            <w:r w:rsidRPr="009D6F38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  <w:p w14:paraId="10479560" w14:textId="77777777" w:rsidR="00C64007" w:rsidRPr="009D6F38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5DA6453" w14:textId="37E0A013" w:rsidR="00C64007" w:rsidRPr="009D6F38" w:rsidRDefault="00063020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nie potrafi samodzielnie posługiwać się edytorem tekstu, arkuszem kalkulacyjnym w podstawowym zakresie. Nie stosuje żadnego specjalistycznego oprogramowania wspomagającego zarządzanie projektami.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844" w14:textId="2E7E0004" w:rsidR="00C64007" w:rsidRPr="009D6F38" w:rsidRDefault="000F2D7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Nie stosuje żadnego specjalistycznego oprogramowania wspomagającego zarządzanie projektami.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7CAE" w14:textId="2E495FBA" w:rsidR="00C64007" w:rsidRPr="009D6F38" w:rsidRDefault="000F2D7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Zna podstawowe funkcje specjalistycznego oprogramowania wspomagającego zarządzanie projektami.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B5A9" w14:textId="4903CFFE" w:rsidR="00C64007" w:rsidRPr="009D6F38" w:rsidRDefault="00E14BB6" w:rsidP="00DF3AE1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 w:themeColor="text1"/>
              </w:rPr>
            </w:pPr>
            <w:r w:rsidRPr="009D6F38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Zna zawansowane funkcje specjalistycznego oprogramowania wspomagającego zarządzanie projektami oraz potrafi je zastosować.</w:t>
            </w:r>
          </w:p>
        </w:tc>
      </w:tr>
    </w:tbl>
    <w:p w14:paraId="548F425D" w14:textId="77777777" w:rsidR="00E5661A" w:rsidRPr="009D6F38" w:rsidRDefault="00E5661A" w:rsidP="009C236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 </w:t>
      </w:r>
    </w:p>
    <w:p w14:paraId="16F1D35D" w14:textId="566A7664" w:rsidR="00970B30" w:rsidRPr="009D6F38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9D6F38">
        <w:rPr>
          <w:rFonts w:ascii="Times New Roman" w:hAnsi="Times New Roman" w:cs="Times New Roman"/>
          <w:b/>
          <w:bCs/>
          <w:color w:val="000000" w:themeColor="text1"/>
        </w:rPr>
        <w:t>INNE PRZYDATNE INFORMACJE O PRZEDMIOCIE</w:t>
      </w:r>
    </w:p>
    <w:p w14:paraId="0CCDBB7F" w14:textId="77777777" w:rsidR="0067719E" w:rsidRPr="009D6F38" w:rsidRDefault="001A6A9D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1</w:t>
      </w:r>
      <w:r w:rsidR="0067719E" w:rsidRPr="009D6F38">
        <w:rPr>
          <w:rFonts w:ascii="Times New Roman" w:hAnsi="Times New Roman" w:cs="Times New Roman"/>
          <w:color w:val="000000" w:themeColor="text1"/>
        </w:rPr>
        <w:t>. Informacja gdzie można zapoznać się z prezentacjami do zajęć itp.</w:t>
      </w:r>
    </w:p>
    <w:p w14:paraId="4B9EB09B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Informacje przekazywane są na pierwszych zajęciach oraz przesyłane drogą elektroniczną na adresy poszczególnych grup dziekańskich.</w:t>
      </w:r>
    </w:p>
    <w:p w14:paraId="21EA105D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2. Informacje na temat miejsca odbywania się zajęć</w:t>
      </w:r>
    </w:p>
    <w:p w14:paraId="2B828266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Informacje znajdują się na stronie internetowej Wydziału Zarządzania oraz w gablotach dziekanatu. </w:t>
      </w:r>
    </w:p>
    <w:p w14:paraId="48D148E3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3. Informacje na temat terminu zajęć (dzień tygodnia/ godzina)</w:t>
      </w:r>
    </w:p>
    <w:p w14:paraId="1FE61165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Informacje znajdują się na stronie internetowej Wydziału Zarządzania oraz w gablotach dziekanatu.</w:t>
      </w:r>
    </w:p>
    <w:p w14:paraId="58361CDE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>4. Informacja na temat konsultacji (godziny + miejsce)</w:t>
      </w:r>
    </w:p>
    <w:p w14:paraId="2EFE4DEF" w14:textId="77777777" w:rsidR="0067719E" w:rsidRPr="009D6F38" w:rsidRDefault="0067719E" w:rsidP="0067719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D6F38">
        <w:rPr>
          <w:rFonts w:ascii="Times New Roman" w:hAnsi="Times New Roman" w:cs="Times New Roman"/>
          <w:color w:val="000000" w:themeColor="text1"/>
        </w:rPr>
        <w:t xml:space="preserve">Informacja podawana jest na pierwszych zajęciach, dostępna jest także na stronie internetowej Wydziału Zarządzania.  </w:t>
      </w:r>
    </w:p>
    <w:p w14:paraId="47624E2E" w14:textId="4F230042" w:rsidR="00891BE9" w:rsidRPr="009D6F38" w:rsidRDefault="00891BE9" w:rsidP="0067719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</w:p>
    <w:sectPr w:rsidR="00891BE9" w:rsidRPr="009D6F38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F83A7" w14:textId="77777777" w:rsidR="00CA7E02" w:rsidRDefault="00CA7E02">
      <w:pPr>
        <w:spacing w:after="0" w:line="240" w:lineRule="auto"/>
      </w:pPr>
      <w:r>
        <w:separator/>
      </w:r>
    </w:p>
  </w:endnote>
  <w:endnote w:type="continuationSeparator" w:id="0">
    <w:p w14:paraId="1F2789CD" w14:textId="77777777" w:rsidR="00CA7E02" w:rsidRDefault="00CA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6B10F" w14:textId="77777777" w:rsidR="00CA7E02" w:rsidRDefault="00CA7E02">
      <w:pPr>
        <w:spacing w:after="0" w:line="240" w:lineRule="auto"/>
      </w:pPr>
      <w:r>
        <w:separator/>
      </w:r>
    </w:p>
  </w:footnote>
  <w:footnote w:type="continuationSeparator" w:id="0">
    <w:p w14:paraId="5A197004" w14:textId="77777777" w:rsidR="00CA7E02" w:rsidRDefault="00CA7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221206"/>
    <w:multiLevelType w:val="hybridMultilevel"/>
    <w:tmpl w:val="9F144B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B538E2"/>
    <w:multiLevelType w:val="hybridMultilevel"/>
    <w:tmpl w:val="1DF25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A118CA"/>
    <w:multiLevelType w:val="hybridMultilevel"/>
    <w:tmpl w:val="61707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31"/>
  </w:num>
  <w:num w:numId="7">
    <w:abstractNumId w:val="5"/>
  </w:num>
  <w:num w:numId="8">
    <w:abstractNumId w:val="14"/>
  </w:num>
  <w:num w:numId="9">
    <w:abstractNumId w:val="27"/>
  </w:num>
  <w:num w:numId="10">
    <w:abstractNumId w:val="10"/>
  </w:num>
  <w:num w:numId="11">
    <w:abstractNumId w:val="18"/>
  </w:num>
  <w:num w:numId="12">
    <w:abstractNumId w:val="7"/>
  </w:num>
  <w:num w:numId="13">
    <w:abstractNumId w:val="17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1"/>
  </w:num>
  <w:num w:numId="20">
    <w:abstractNumId w:val="24"/>
  </w:num>
  <w:num w:numId="21">
    <w:abstractNumId w:val="1"/>
  </w:num>
  <w:num w:numId="22">
    <w:abstractNumId w:val="11"/>
  </w:num>
  <w:num w:numId="23">
    <w:abstractNumId w:val="30"/>
  </w:num>
  <w:num w:numId="24">
    <w:abstractNumId w:val="23"/>
  </w:num>
  <w:num w:numId="25">
    <w:abstractNumId w:val="22"/>
  </w:num>
  <w:num w:numId="26">
    <w:abstractNumId w:val="13"/>
  </w:num>
  <w:num w:numId="27">
    <w:abstractNumId w:val="3"/>
  </w:num>
  <w:num w:numId="28">
    <w:abstractNumId w:val="8"/>
  </w:num>
  <w:num w:numId="29">
    <w:abstractNumId w:val="19"/>
  </w:num>
  <w:num w:numId="30">
    <w:abstractNumId w:val="28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1479"/>
    <w:rsid w:val="00036423"/>
    <w:rsid w:val="0003769F"/>
    <w:rsid w:val="00045414"/>
    <w:rsid w:val="00047329"/>
    <w:rsid w:val="000549B4"/>
    <w:rsid w:val="00063020"/>
    <w:rsid w:val="00065886"/>
    <w:rsid w:val="00065E32"/>
    <w:rsid w:val="00066045"/>
    <w:rsid w:val="00074751"/>
    <w:rsid w:val="00074B0D"/>
    <w:rsid w:val="000764D8"/>
    <w:rsid w:val="0008368C"/>
    <w:rsid w:val="0008439F"/>
    <w:rsid w:val="00086737"/>
    <w:rsid w:val="00086971"/>
    <w:rsid w:val="00087662"/>
    <w:rsid w:val="000A3A0A"/>
    <w:rsid w:val="000A5D39"/>
    <w:rsid w:val="000C28E0"/>
    <w:rsid w:val="000D2EFF"/>
    <w:rsid w:val="000D7B25"/>
    <w:rsid w:val="000D7FF3"/>
    <w:rsid w:val="000E2312"/>
    <w:rsid w:val="000E2DAD"/>
    <w:rsid w:val="000F2D7E"/>
    <w:rsid w:val="000F47BE"/>
    <w:rsid w:val="00112047"/>
    <w:rsid w:val="001157CF"/>
    <w:rsid w:val="00120E81"/>
    <w:rsid w:val="00122610"/>
    <w:rsid w:val="00125903"/>
    <w:rsid w:val="00131AAF"/>
    <w:rsid w:val="00137749"/>
    <w:rsid w:val="00174C50"/>
    <w:rsid w:val="00174C70"/>
    <w:rsid w:val="001879FB"/>
    <w:rsid w:val="001966B9"/>
    <w:rsid w:val="001A04B7"/>
    <w:rsid w:val="001A05A2"/>
    <w:rsid w:val="001A2272"/>
    <w:rsid w:val="001A2BB6"/>
    <w:rsid w:val="001A6A9D"/>
    <w:rsid w:val="001A78AB"/>
    <w:rsid w:val="001C13CB"/>
    <w:rsid w:val="001C4446"/>
    <w:rsid w:val="001C503F"/>
    <w:rsid w:val="001D4C64"/>
    <w:rsid w:val="001E175E"/>
    <w:rsid w:val="001E4346"/>
    <w:rsid w:val="001F007B"/>
    <w:rsid w:val="00201343"/>
    <w:rsid w:val="00203A4E"/>
    <w:rsid w:val="002077A2"/>
    <w:rsid w:val="00217934"/>
    <w:rsid w:val="00220A82"/>
    <w:rsid w:val="00240CD1"/>
    <w:rsid w:val="00250410"/>
    <w:rsid w:val="00256B15"/>
    <w:rsid w:val="002644E8"/>
    <w:rsid w:val="0028280A"/>
    <w:rsid w:val="00282835"/>
    <w:rsid w:val="00285816"/>
    <w:rsid w:val="00291316"/>
    <w:rsid w:val="002B1FFF"/>
    <w:rsid w:val="002B394E"/>
    <w:rsid w:val="002B7FDC"/>
    <w:rsid w:val="002C2B0D"/>
    <w:rsid w:val="002D5799"/>
    <w:rsid w:val="002D7D04"/>
    <w:rsid w:val="002E2336"/>
    <w:rsid w:val="002F0450"/>
    <w:rsid w:val="002F0590"/>
    <w:rsid w:val="002F7F77"/>
    <w:rsid w:val="00303677"/>
    <w:rsid w:val="003060FB"/>
    <w:rsid w:val="00316C21"/>
    <w:rsid w:val="003203B0"/>
    <w:rsid w:val="003212BA"/>
    <w:rsid w:val="00327B66"/>
    <w:rsid w:val="003324E4"/>
    <w:rsid w:val="00340686"/>
    <w:rsid w:val="003548D5"/>
    <w:rsid w:val="00354F46"/>
    <w:rsid w:val="00362C80"/>
    <w:rsid w:val="00364604"/>
    <w:rsid w:val="00381488"/>
    <w:rsid w:val="00386050"/>
    <w:rsid w:val="003906B1"/>
    <w:rsid w:val="003A0B8F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3F57F7"/>
    <w:rsid w:val="00400387"/>
    <w:rsid w:val="0040621F"/>
    <w:rsid w:val="00406BD2"/>
    <w:rsid w:val="00423F5F"/>
    <w:rsid w:val="00425CE3"/>
    <w:rsid w:val="00427131"/>
    <w:rsid w:val="00430F63"/>
    <w:rsid w:val="00442214"/>
    <w:rsid w:val="00445397"/>
    <w:rsid w:val="004478D2"/>
    <w:rsid w:val="00462E46"/>
    <w:rsid w:val="004659DB"/>
    <w:rsid w:val="00466542"/>
    <w:rsid w:val="00471204"/>
    <w:rsid w:val="00473DAC"/>
    <w:rsid w:val="004A2470"/>
    <w:rsid w:val="004A352F"/>
    <w:rsid w:val="004C406A"/>
    <w:rsid w:val="004C6392"/>
    <w:rsid w:val="004D01AB"/>
    <w:rsid w:val="004D26B2"/>
    <w:rsid w:val="004D26FC"/>
    <w:rsid w:val="004D3EBB"/>
    <w:rsid w:val="004E3DEF"/>
    <w:rsid w:val="004F1B24"/>
    <w:rsid w:val="004F40BB"/>
    <w:rsid w:val="004F47B0"/>
    <w:rsid w:val="00501A33"/>
    <w:rsid w:val="005029F8"/>
    <w:rsid w:val="00503A5A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96442"/>
    <w:rsid w:val="005A25CC"/>
    <w:rsid w:val="005B06AC"/>
    <w:rsid w:val="005B08DD"/>
    <w:rsid w:val="005B5251"/>
    <w:rsid w:val="005C7965"/>
    <w:rsid w:val="005D5032"/>
    <w:rsid w:val="005F022A"/>
    <w:rsid w:val="00600C2F"/>
    <w:rsid w:val="0061080B"/>
    <w:rsid w:val="00613A25"/>
    <w:rsid w:val="00615238"/>
    <w:rsid w:val="00624B50"/>
    <w:rsid w:val="00626642"/>
    <w:rsid w:val="00626AC8"/>
    <w:rsid w:val="0064133F"/>
    <w:rsid w:val="0064387C"/>
    <w:rsid w:val="006509F0"/>
    <w:rsid w:val="0065494A"/>
    <w:rsid w:val="0065552E"/>
    <w:rsid w:val="00656289"/>
    <w:rsid w:val="00666019"/>
    <w:rsid w:val="00670772"/>
    <w:rsid w:val="0067479E"/>
    <w:rsid w:val="0067719E"/>
    <w:rsid w:val="006821F6"/>
    <w:rsid w:val="006829B6"/>
    <w:rsid w:val="00683350"/>
    <w:rsid w:val="0069029B"/>
    <w:rsid w:val="006A103A"/>
    <w:rsid w:val="006A7CE3"/>
    <w:rsid w:val="006B3CF3"/>
    <w:rsid w:val="006C13D5"/>
    <w:rsid w:val="006C6AE5"/>
    <w:rsid w:val="006E0839"/>
    <w:rsid w:val="006F036B"/>
    <w:rsid w:val="006F3A0E"/>
    <w:rsid w:val="007022C9"/>
    <w:rsid w:val="00721C0B"/>
    <w:rsid w:val="00730476"/>
    <w:rsid w:val="0074417C"/>
    <w:rsid w:val="0075765E"/>
    <w:rsid w:val="007615B8"/>
    <w:rsid w:val="00773241"/>
    <w:rsid w:val="00774CA3"/>
    <w:rsid w:val="00783522"/>
    <w:rsid w:val="007A2BEB"/>
    <w:rsid w:val="007A317E"/>
    <w:rsid w:val="007A7303"/>
    <w:rsid w:val="007C48B4"/>
    <w:rsid w:val="007C4A26"/>
    <w:rsid w:val="007C5472"/>
    <w:rsid w:val="007C68FE"/>
    <w:rsid w:val="007D0514"/>
    <w:rsid w:val="007E104A"/>
    <w:rsid w:val="007E6BC5"/>
    <w:rsid w:val="00802A51"/>
    <w:rsid w:val="0080329F"/>
    <w:rsid w:val="008131F1"/>
    <w:rsid w:val="0082041D"/>
    <w:rsid w:val="00823743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85E79"/>
    <w:rsid w:val="00891545"/>
    <w:rsid w:val="00891BE9"/>
    <w:rsid w:val="008A2326"/>
    <w:rsid w:val="008A62C9"/>
    <w:rsid w:val="008B3AAD"/>
    <w:rsid w:val="008B423D"/>
    <w:rsid w:val="008D0473"/>
    <w:rsid w:val="008D7F90"/>
    <w:rsid w:val="008F157A"/>
    <w:rsid w:val="008F1A67"/>
    <w:rsid w:val="008F3942"/>
    <w:rsid w:val="008F4415"/>
    <w:rsid w:val="008F4AB0"/>
    <w:rsid w:val="009032FF"/>
    <w:rsid w:val="0090336F"/>
    <w:rsid w:val="00912279"/>
    <w:rsid w:val="00921FE8"/>
    <w:rsid w:val="00930BD2"/>
    <w:rsid w:val="0093244D"/>
    <w:rsid w:val="00941AE6"/>
    <w:rsid w:val="00952335"/>
    <w:rsid w:val="00954E7C"/>
    <w:rsid w:val="00960A70"/>
    <w:rsid w:val="009638E3"/>
    <w:rsid w:val="00964734"/>
    <w:rsid w:val="00965837"/>
    <w:rsid w:val="00970B30"/>
    <w:rsid w:val="009776A3"/>
    <w:rsid w:val="00977780"/>
    <w:rsid w:val="009813AC"/>
    <w:rsid w:val="00985E74"/>
    <w:rsid w:val="00994AA8"/>
    <w:rsid w:val="00995E57"/>
    <w:rsid w:val="009A221C"/>
    <w:rsid w:val="009A239F"/>
    <w:rsid w:val="009B0E30"/>
    <w:rsid w:val="009B7BD9"/>
    <w:rsid w:val="009C1061"/>
    <w:rsid w:val="009C236E"/>
    <w:rsid w:val="009C2398"/>
    <w:rsid w:val="009D2BE5"/>
    <w:rsid w:val="009D6F38"/>
    <w:rsid w:val="009D76E9"/>
    <w:rsid w:val="009E4E84"/>
    <w:rsid w:val="009E5F14"/>
    <w:rsid w:val="009F74EE"/>
    <w:rsid w:val="00A00074"/>
    <w:rsid w:val="00A00E7C"/>
    <w:rsid w:val="00A03720"/>
    <w:rsid w:val="00A260EE"/>
    <w:rsid w:val="00A41A52"/>
    <w:rsid w:val="00A539D2"/>
    <w:rsid w:val="00A56C73"/>
    <w:rsid w:val="00A85435"/>
    <w:rsid w:val="00A85F0D"/>
    <w:rsid w:val="00A907E7"/>
    <w:rsid w:val="00AA03E8"/>
    <w:rsid w:val="00AB4C4F"/>
    <w:rsid w:val="00AE178F"/>
    <w:rsid w:val="00AE3511"/>
    <w:rsid w:val="00AE5F5F"/>
    <w:rsid w:val="00AF235C"/>
    <w:rsid w:val="00AF3002"/>
    <w:rsid w:val="00AF341B"/>
    <w:rsid w:val="00AF58E5"/>
    <w:rsid w:val="00B0068A"/>
    <w:rsid w:val="00B02584"/>
    <w:rsid w:val="00B03C16"/>
    <w:rsid w:val="00B053AD"/>
    <w:rsid w:val="00B20B15"/>
    <w:rsid w:val="00B27EB0"/>
    <w:rsid w:val="00B35F68"/>
    <w:rsid w:val="00B37FD0"/>
    <w:rsid w:val="00B44319"/>
    <w:rsid w:val="00B447D3"/>
    <w:rsid w:val="00B51388"/>
    <w:rsid w:val="00B61C4A"/>
    <w:rsid w:val="00B63B4D"/>
    <w:rsid w:val="00B63C26"/>
    <w:rsid w:val="00B70AEF"/>
    <w:rsid w:val="00B71A0E"/>
    <w:rsid w:val="00B71EF0"/>
    <w:rsid w:val="00B77F83"/>
    <w:rsid w:val="00B8592F"/>
    <w:rsid w:val="00BA0519"/>
    <w:rsid w:val="00BA3569"/>
    <w:rsid w:val="00BA7BA2"/>
    <w:rsid w:val="00BC1256"/>
    <w:rsid w:val="00BE447F"/>
    <w:rsid w:val="00BE4B7B"/>
    <w:rsid w:val="00BF5711"/>
    <w:rsid w:val="00C062A1"/>
    <w:rsid w:val="00C12EB3"/>
    <w:rsid w:val="00C4315A"/>
    <w:rsid w:val="00C55301"/>
    <w:rsid w:val="00C5679C"/>
    <w:rsid w:val="00C60948"/>
    <w:rsid w:val="00C64007"/>
    <w:rsid w:val="00C716B7"/>
    <w:rsid w:val="00C73FC3"/>
    <w:rsid w:val="00C75690"/>
    <w:rsid w:val="00C83396"/>
    <w:rsid w:val="00C85318"/>
    <w:rsid w:val="00C877A4"/>
    <w:rsid w:val="00C87CED"/>
    <w:rsid w:val="00CA7E02"/>
    <w:rsid w:val="00CB6A3B"/>
    <w:rsid w:val="00CD74FC"/>
    <w:rsid w:val="00CD76F6"/>
    <w:rsid w:val="00CE74C7"/>
    <w:rsid w:val="00CF05ED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29D7"/>
    <w:rsid w:val="00D46732"/>
    <w:rsid w:val="00D47D98"/>
    <w:rsid w:val="00D51437"/>
    <w:rsid w:val="00D54906"/>
    <w:rsid w:val="00D74C61"/>
    <w:rsid w:val="00D90FAC"/>
    <w:rsid w:val="00DC5E94"/>
    <w:rsid w:val="00DD0AE0"/>
    <w:rsid w:val="00DD5C86"/>
    <w:rsid w:val="00DE285E"/>
    <w:rsid w:val="00DE663A"/>
    <w:rsid w:val="00DE6F81"/>
    <w:rsid w:val="00DE7B0A"/>
    <w:rsid w:val="00DE7F4E"/>
    <w:rsid w:val="00DF2293"/>
    <w:rsid w:val="00DF3AE1"/>
    <w:rsid w:val="00E14BB6"/>
    <w:rsid w:val="00E16B9F"/>
    <w:rsid w:val="00E16ECA"/>
    <w:rsid w:val="00E311E3"/>
    <w:rsid w:val="00E31A4D"/>
    <w:rsid w:val="00E3245C"/>
    <w:rsid w:val="00E34388"/>
    <w:rsid w:val="00E46F9C"/>
    <w:rsid w:val="00E5466F"/>
    <w:rsid w:val="00E5496C"/>
    <w:rsid w:val="00E5661A"/>
    <w:rsid w:val="00E639D2"/>
    <w:rsid w:val="00E74977"/>
    <w:rsid w:val="00E918B4"/>
    <w:rsid w:val="00EA2013"/>
    <w:rsid w:val="00EA2168"/>
    <w:rsid w:val="00EA47E3"/>
    <w:rsid w:val="00EA705D"/>
    <w:rsid w:val="00ED0834"/>
    <w:rsid w:val="00ED1D65"/>
    <w:rsid w:val="00ED214A"/>
    <w:rsid w:val="00ED3467"/>
    <w:rsid w:val="00ED3763"/>
    <w:rsid w:val="00ED4DCF"/>
    <w:rsid w:val="00ED6373"/>
    <w:rsid w:val="00EE571D"/>
    <w:rsid w:val="00EF422F"/>
    <w:rsid w:val="00EF4439"/>
    <w:rsid w:val="00F03821"/>
    <w:rsid w:val="00F04788"/>
    <w:rsid w:val="00F14326"/>
    <w:rsid w:val="00F168AC"/>
    <w:rsid w:val="00F20CA2"/>
    <w:rsid w:val="00F2567B"/>
    <w:rsid w:val="00F26117"/>
    <w:rsid w:val="00F33E02"/>
    <w:rsid w:val="00F45FDB"/>
    <w:rsid w:val="00F52243"/>
    <w:rsid w:val="00F569BD"/>
    <w:rsid w:val="00F6241C"/>
    <w:rsid w:val="00F66B75"/>
    <w:rsid w:val="00F73586"/>
    <w:rsid w:val="00F80CA6"/>
    <w:rsid w:val="00F91E60"/>
    <w:rsid w:val="00F932C5"/>
    <w:rsid w:val="00F94034"/>
    <w:rsid w:val="00F96D0A"/>
    <w:rsid w:val="00FB2CDD"/>
    <w:rsid w:val="00FD14DA"/>
    <w:rsid w:val="00FD7B26"/>
    <w:rsid w:val="00FE4BB0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2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puto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.brendzel-skowera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E1CA3-6C5B-4413-9EB2-2711C6FA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1680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113</cp:revision>
  <cp:lastPrinted>2019-06-17T09:53:00Z</cp:lastPrinted>
  <dcterms:created xsi:type="dcterms:W3CDTF">2022-01-03T15:01:00Z</dcterms:created>
  <dcterms:modified xsi:type="dcterms:W3CDTF">2023-02-14T21:35:00Z</dcterms:modified>
</cp:coreProperties>
</file>